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8814" w14:textId="77777777" w:rsidR="00B22FA3" w:rsidRPr="004A6017" w:rsidRDefault="00B22FA3" w:rsidP="006170D3">
      <w:pPr>
        <w:contextualSpacing/>
        <w:jc w:val="center"/>
        <w:rPr>
          <w:rFonts w:ascii="Times New Roman" w:hAnsi="Times New Roman" w:cs="Times New Roman"/>
        </w:rPr>
      </w:pPr>
    </w:p>
    <w:p w14:paraId="16BA47B4" w14:textId="77777777" w:rsidR="006170D3" w:rsidRPr="004A6017" w:rsidRDefault="006170D3" w:rsidP="006170D3">
      <w:pPr>
        <w:contextualSpacing/>
        <w:rPr>
          <w:rFonts w:ascii="Times New Roman" w:hAnsi="Times New Roman" w:cs="Times New Roman"/>
        </w:rPr>
      </w:pPr>
    </w:p>
    <w:p w14:paraId="035D6F1B" w14:textId="77777777" w:rsidR="006170D3" w:rsidRPr="00371861" w:rsidRDefault="006170D3" w:rsidP="006170D3">
      <w:pPr>
        <w:contextualSpacing/>
        <w:jc w:val="center"/>
        <w:rPr>
          <w:rFonts w:ascii="Times New Roman" w:hAnsi="Times New Roman" w:cs="Times New Roman"/>
          <w:b/>
          <w:sz w:val="36"/>
          <w:szCs w:val="36"/>
        </w:rPr>
      </w:pPr>
      <w:r w:rsidRPr="00371861">
        <w:rPr>
          <w:rFonts w:ascii="Times New Roman" w:hAnsi="Times New Roman" w:cs="Times New Roman"/>
          <w:b/>
          <w:sz w:val="36"/>
          <w:szCs w:val="36"/>
        </w:rPr>
        <w:t>General Education</w:t>
      </w:r>
    </w:p>
    <w:p w14:paraId="327C0074" w14:textId="77777777" w:rsidR="006170D3" w:rsidRPr="004A6017" w:rsidRDefault="006170D3" w:rsidP="006170D3">
      <w:pPr>
        <w:contextualSpacing/>
        <w:jc w:val="center"/>
        <w:rPr>
          <w:rFonts w:ascii="Times New Roman" w:hAnsi="Times New Roman" w:cs="Times New Roman"/>
          <w:b/>
          <w:sz w:val="48"/>
          <w:szCs w:val="48"/>
        </w:rPr>
      </w:pPr>
    </w:p>
    <w:p w14:paraId="5A2A2AF8" w14:textId="77777777" w:rsidR="006170D3" w:rsidRPr="004A6017" w:rsidRDefault="006170D3" w:rsidP="006170D3">
      <w:pPr>
        <w:contextualSpacing/>
        <w:jc w:val="center"/>
        <w:rPr>
          <w:rFonts w:ascii="Times New Roman" w:hAnsi="Times New Roman" w:cs="Times New Roman"/>
          <w:b/>
          <w:sz w:val="48"/>
          <w:szCs w:val="48"/>
        </w:rPr>
      </w:pPr>
      <w:r w:rsidRPr="004A6017">
        <w:rPr>
          <w:rFonts w:ascii="Times New Roman" w:hAnsi="Times New Roman" w:cs="Times New Roman"/>
          <w:b/>
          <w:sz w:val="48"/>
          <w:szCs w:val="48"/>
        </w:rPr>
        <w:t xml:space="preserve">Natural World </w:t>
      </w:r>
    </w:p>
    <w:p w14:paraId="1EBF5B37" w14:textId="77777777" w:rsidR="006170D3" w:rsidRPr="004A6017" w:rsidRDefault="006170D3" w:rsidP="006170D3">
      <w:pPr>
        <w:contextualSpacing/>
        <w:jc w:val="center"/>
        <w:rPr>
          <w:rFonts w:ascii="Times New Roman" w:hAnsi="Times New Roman" w:cs="Times New Roman"/>
          <w:b/>
          <w:sz w:val="48"/>
          <w:szCs w:val="48"/>
        </w:rPr>
      </w:pPr>
      <w:r w:rsidRPr="004A6017">
        <w:rPr>
          <w:rFonts w:ascii="Times New Roman" w:hAnsi="Times New Roman" w:cs="Times New Roman"/>
          <w:b/>
          <w:sz w:val="48"/>
          <w:szCs w:val="48"/>
        </w:rPr>
        <w:t>Breadth Requirement</w:t>
      </w:r>
    </w:p>
    <w:p w14:paraId="2E1B0EC5" w14:textId="77777777" w:rsidR="006170D3" w:rsidRPr="004A6017" w:rsidRDefault="006170D3" w:rsidP="006170D3">
      <w:pPr>
        <w:contextualSpacing/>
        <w:jc w:val="center"/>
        <w:rPr>
          <w:rFonts w:ascii="Times New Roman" w:hAnsi="Times New Roman" w:cs="Times New Roman"/>
          <w:b/>
          <w:sz w:val="48"/>
          <w:szCs w:val="48"/>
        </w:rPr>
      </w:pPr>
    </w:p>
    <w:p w14:paraId="5F126179" w14:textId="77777777" w:rsidR="006170D3" w:rsidRPr="00371861" w:rsidRDefault="006170D3" w:rsidP="006170D3">
      <w:pPr>
        <w:contextualSpacing/>
        <w:jc w:val="center"/>
        <w:rPr>
          <w:rFonts w:ascii="Times New Roman" w:hAnsi="Times New Roman" w:cs="Times New Roman"/>
          <w:b/>
          <w:sz w:val="36"/>
          <w:szCs w:val="36"/>
        </w:rPr>
      </w:pPr>
      <w:r w:rsidRPr="00371861">
        <w:rPr>
          <w:rFonts w:ascii="Times New Roman" w:hAnsi="Times New Roman" w:cs="Times New Roman"/>
          <w:b/>
          <w:sz w:val="36"/>
          <w:szCs w:val="36"/>
        </w:rPr>
        <w:t>Assessment of Learning Outcomes</w:t>
      </w:r>
    </w:p>
    <w:p w14:paraId="5F324ADA" w14:textId="77777777" w:rsidR="006170D3" w:rsidRPr="004A6017" w:rsidRDefault="006170D3" w:rsidP="006170D3">
      <w:pPr>
        <w:rPr>
          <w:b/>
        </w:rPr>
      </w:pPr>
    </w:p>
    <w:p w14:paraId="276E7C9E" w14:textId="77777777" w:rsidR="006170D3" w:rsidRPr="004A6017" w:rsidRDefault="006170D3" w:rsidP="006170D3">
      <w:pPr>
        <w:jc w:val="center"/>
        <w:rPr>
          <w:rFonts w:cs="Arial"/>
          <w:b/>
        </w:rPr>
      </w:pPr>
      <w:r w:rsidRPr="004A6017">
        <w:rPr>
          <w:b/>
          <w:noProof/>
          <w:lang w:eastAsia="en-US"/>
        </w:rPr>
        <w:drawing>
          <wp:inline distT="0" distB="0" distL="0" distR="0" wp14:anchorId="56A80988" wp14:editId="07827F0D">
            <wp:extent cx="1892935" cy="2469576"/>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3194" cy="2469913"/>
                    </a:xfrm>
                    <a:prstGeom prst="rect">
                      <a:avLst/>
                    </a:prstGeom>
                    <a:noFill/>
                    <a:ln>
                      <a:noFill/>
                    </a:ln>
                  </pic:spPr>
                </pic:pic>
              </a:graphicData>
            </a:graphic>
          </wp:inline>
        </w:drawing>
      </w:r>
    </w:p>
    <w:p w14:paraId="54AF70B2" w14:textId="77777777" w:rsidR="006170D3" w:rsidRPr="004A6017" w:rsidRDefault="006170D3" w:rsidP="006170D3">
      <w:pPr>
        <w:contextualSpacing/>
        <w:rPr>
          <w:rFonts w:ascii="Times New Roman" w:hAnsi="Times New Roman" w:cs="Times New Roman"/>
        </w:rPr>
      </w:pPr>
    </w:p>
    <w:p w14:paraId="69833873" w14:textId="77777777" w:rsidR="006170D3" w:rsidRPr="004A6017" w:rsidRDefault="006170D3" w:rsidP="006170D3">
      <w:pPr>
        <w:contextualSpacing/>
        <w:rPr>
          <w:rFonts w:ascii="Times New Roman" w:hAnsi="Times New Roman" w:cs="Times New Roman"/>
        </w:rPr>
      </w:pPr>
    </w:p>
    <w:p w14:paraId="6A19812C" w14:textId="77777777" w:rsidR="006170D3" w:rsidRPr="004A6017" w:rsidRDefault="006170D3" w:rsidP="006170D3">
      <w:pPr>
        <w:contextualSpacing/>
        <w:jc w:val="center"/>
        <w:rPr>
          <w:rFonts w:ascii="Times New Roman" w:hAnsi="Times New Roman" w:cs="Times New Roman"/>
          <w:b/>
        </w:rPr>
      </w:pPr>
      <w:r w:rsidRPr="004A6017">
        <w:rPr>
          <w:rFonts w:ascii="Times New Roman" w:hAnsi="Times New Roman" w:cs="Times New Roman"/>
          <w:b/>
        </w:rPr>
        <w:t>Spring 2012</w:t>
      </w:r>
    </w:p>
    <w:p w14:paraId="6F7D5650" w14:textId="77777777" w:rsidR="006170D3" w:rsidRPr="004A6017" w:rsidRDefault="006170D3" w:rsidP="006170D3">
      <w:pPr>
        <w:contextualSpacing/>
        <w:rPr>
          <w:rFonts w:ascii="Times New Roman" w:hAnsi="Times New Roman" w:cs="Times New Roman"/>
        </w:rPr>
      </w:pPr>
    </w:p>
    <w:p w14:paraId="2C406F54" w14:textId="77777777" w:rsidR="003243C2" w:rsidRDefault="003243C2" w:rsidP="006170D3">
      <w:pPr>
        <w:contextualSpacing/>
        <w:rPr>
          <w:rFonts w:ascii="Times New Roman" w:hAnsi="Times New Roman" w:cs="Times New Roman"/>
          <w:b/>
        </w:rPr>
      </w:pPr>
    </w:p>
    <w:p w14:paraId="3EFBB74B" w14:textId="77777777" w:rsidR="003243C2" w:rsidRDefault="003243C2" w:rsidP="006170D3">
      <w:pPr>
        <w:contextualSpacing/>
        <w:rPr>
          <w:rFonts w:ascii="Times New Roman" w:hAnsi="Times New Roman" w:cs="Times New Roman"/>
          <w:b/>
        </w:rPr>
      </w:pPr>
    </w:p>
    <w:p w14:paraId="59B3808D" w14:textId="7C7CCF1C" w:rsidR="003243C2" w:rsidRPr="003243C2" w:rsidRDefault="003243C2" w:rsidP="003243C2">
      <w:pPr>
        <w:contextualSpacing/>
        <w:jc w:val="center"/>
        <w:rPr>
          <w:rFonts w:ascii="Times New Roman" w:hAnsi="Times New Roman" w:cs="Times New Roman"/>
          <w:b/>
          <w:sz w:val="36"/>
          <w:szCs w:val="36"/>
        </w:rPr>
      </w:pPr>
      <w:bookmarkStart w:id="0" w:name="_GoBack"/>
      <w:bookmarkEnd w:id="0"/>
    </w:p>
    <w:p w14:paraId="565785ED" w14:textId="77777777" w:rsidR="003243C2" w:rsidRDefault="003243C2" w:rsidP="006170D3">
      <w:pPr>
        <w:contextualSpacing/>
        <w:rPr>
          <w:rFonts w:ascii="Times New Roman" w:hAnsi="Times New Roman" w:cs="Times New Roman"/>
          <w:b/>
        </w:rPr>
      </w:pPr>
    </w:p>
    <w:p w14:paraId="76B9B3BB" w14:textId="77777777" w:rsidR="003243C2" w:rsidRDefault="003243C2" w:rsidP="006170D3">
      <w:pPr>
        <w:contextualSpacing/>
        <w:rPr>
          <w:rFonts w:ascii="Times New Roman" w:hAnsi="Times New Roman" w:cs="Times New Roman"/>
          <w:b/>
        </w:rPr>
      </w:pPr>
    </w:p>
    <w:p w14:paraId="4D30F695" w14:textId="77777777" w:rsidR="003243C2" w:rsidRDefault="003243C2" w:rsidP="006170D3">
      <w:pPr>
        <w:contextualSpacing/>
        <w:rPr>
          <w:rFonts w:ascii="Times New Roman" w:hAnsi="Times New Roman" w:cs="Times New Roman"/>
          <w:b/>
        </w:rPr>
      </w:pPr>
    </w:p>
    <w:p w14:paraId="36653964" w14:textId="77777777" w:rsidR="006170D3" w:rsidRPr="004A6017" w:rsidRDefault="006170D3" w:rsidP="006170D3">
      <w:pPr>
        <w:contextualSpacing/>
        <w:rPr>
          <w:rFonts w:ascii="Times New Roman" w:hAnsi="Times New Roman" w:cs="Times New Roman"/>
          <w:b/>
        </w:rPr>
      </w:pPr>
      <w:r w:rsidRPr="004A6017">
        <w:rPr>
          <w:rFonts w:ascii="Times New Roman" w:hAnsi="Times New Roman" w:cs="Times New Roman"/>
          <w:b/>
        </w:rPr>
        <w:t xml:space="preserve">Prepared by GE Committee team: </w:t>
      </w:r>
    </w:p>
    <w:p w14:paraId="645794C2" w14:textId="77777777" w:rsidR="006170D3" w:rsidRPr="004A6017" w:rsidRDefault="006170D3" w:rsidP="006170D3">
      <w:pPr>
        <w:contextualSpacing/>
        <w:rPr>
          <w:rFonts w:ascii="Times New Roman" w:hAnsi="Times New Roman" w:cs="Times New Roman"/>
        </w:rPr>
      </w:pPr>
      <w:r w:rsidRPr="004A6017">
        <w:rPr>
          <w:rFonts w:ascii="Times New Roman" w:hAnsi="Times New Roman" w:cs="Times New Roman"/>
        </w:rPr>
        <w:t xml:space="preserve">Kat Weaver, Professor of Biology </w:t>
      </w:r>
    </w:p>
    <w:p w14:paraId="0EF2B1BE" w14:textId="77777777" w:rsidR="006170D3" w:rsidRPr="004A6017" w:rsidRDefault="006170D3" w:rsidP="006170D3">
      <w:pPr>
        <w:contextualSpacing/>
        <w:rPr>
          <w:rFonts w:ascii="Times New Roman" w:hAnsi="Times New Roman" w:cs="Times New Roman"/>
        </w:rPr>
      </w:pPr>
      <w:r w:rsidRPr="004A6017">
        <w:rPr>
          <w:rFonts w:ascii="Times New Roman" w:hAnsi="Times New Roman" w:cs="Times New Roman"/>
        </w:rPr>
        <w:t>Denise Kennedy, Assistant Professor of Education</w:t>
      </w:r>
    </w:p>
    <w:p w14:paraId="0F9982A5" w14:textId="77777777" w:rsidR="006170D3" w:rsidRPr="004A6017" w:rsidRDefault="006170D3" w:rsidP="006170D3">
      <w:pPr>
        <w:contextualSpacing/>
        <w:rPr>
          <w:rFonts w:ascii="Times New Roman" w:hAnsi="Times New Roman" w:cs="Times New Roman"/>
        </w:rPr>
      </w:pPr>
      <w:r w:rsidRPr="004A6017">
        <w:rPr>
          <w:rFonts w:ascii="Times New Roman" w:hAnsi="Times New Roman" w:cs="Times New Roman"/>
        </w:rPr>
        <w:t>Paul Alvarez, Professor of  Movement and Sports Science</w:t>
      </w:r>
    </w:p>
    <w:p w14:paraId="35A7B8F9" w14:textId="04FD4A62" w:rsidR="004A6017" w:rsidRDefault="00371861" w:rsidP="006170D3">
      <w:pPr>
        <w:contextualSpacing/>
        <w:rPr>
          <w:rFonts w:ascii="Times New Roman" w:hAnsi="Times New Roman" w:cs="Times New Roman"/>
        </w:rPr>
      </w:pPr>
      <w:r>
        <w:rPr>
          <w:rFonts w:ascii="Times New Roman" w:hAnsi="Times New Roman" w:cs="Times New Roman"/>
        </w:rPr>
        <w:t>Office of Institutional Research and Assessment</w:t>
      </w:r>
    </w:p>
    <w:p w14:paraId="6A709076" w14:textId="77777777" w:rsidR="003243C2" w:rsidRPr="004A6017" w:rsidRDefault="003243C2" w:rsidP="006170D3">
      <w:pPr>
        <w:contextualSpacing/>
        <w:rPr>
          <w:rFonts w:ascii="Times New Roman" w:hAnsi="Times New Roman" w:cs="Times New Roman"/>
        </w:rPr>
      </w:pPr>
    </w:p>
    <w:p w14:paraId="0E620363" w14:textId="14711BCD" w:rsidR="000A4B33" w:rsidRPr="00640C0A" w:rsidRDefault="000A4B33" w:rsidP="00640C0A">
      <w:pPr>
        <w:contextualSpacing/>
        <w:jc w:val="center"/>
        <w:rPr>
          <w:rFonts w:ascii="Times New Roman" w:hAnsi="Times New Roman" w:cs="Times New Roman"/>
          <w:b/>
          <w:sz w:val="28"/>
          <w:szCs w:val="28"/>
        </w:rPr>
      </w:pPr>
      <w:r w:rsidRPr="00617920">
        <w:rPr>
          <w:rFonts w:ascii="Times New Roman" w:hAnsi="Times New Roman" w:cs="Times New Roman"/>
          <w:b/>
          <w:sz w:val="28"/>
          <w:szCs w:val="28"/>
        </w:rPr>
        <w:lastRenderedPageBreak/>
        <w:t>Executive Summary</w:t>
      </w:r>
    </w:p>
    <w:p w14:paraId="6128B0FF" w14:textId="27F34262" w:rsidR="000A4B33" w:rsidRPr="004A6017" w:rsidRDefault="000A4B33" w:rsidP="000A4B33">
      <w:pPr>
        <w:contextualSpacing/>
        <w:rPr>
          <w:rFonts w:ascii="Times New Roman" w:hAnsi="Times New Roman" w:cs="Times New Roman"/>
        </w:rPr>
      </w:pPr>
      <w:r w:rsidRPr="004A6017">
        <w:rPr>
          <w:rFonts w:ascii="Times New Roman" w:hAnsi="Times New Roman" w:cs="Times New Roman"/>
        </w:rPr>
        <w:t>The purpose of this assessment is to evaluate how well the student l</w:t>
      </w:r>
      <w:r w:rsidR="00371861">
        <w:rPr>
          <w:rFonts w:ascii="Times New Roman" w:hAnsi="Times New Roman" w:cs="Times New Roman"/>
        </w:rPr>
        <w:t xml:space="preserve">earning outcomes (SLO) are </w:t>
      </w:r>
      <w:r w:rsidRPr="004A6017">
        <w:rPr>
          <w:rFonts w:ascii="Times New Roman" w:hAnsi="Times New Roman" w:cs="Times New Roman"/>
        </w:rPr>
        <w:t xml:space="preserve"> accomplished through courses designated to meet the Natural World breadth requirement.</w:t>
      </w:r>
    </w:p>
    <w:p w14:paraId="711B2424" w14:textId="77777777" w:rsidR="000A4B33" w:rsidRDefault="000A4B33" w:rsidP="000A4B33">
      <w:pPr>
        <w:contextualSpacing/>
        <w:rPr>
          <w:rFonts w:ascii="Times New Roman" w:hAnsi="Times New Roman" w:cs="Times New Roman"/>
        </w:rPr>
      </w:pPr>
    </w:p>
    <w:p w14:paraId="39465C6F" w14:textId="77777777" w:rsidR="000A4B33" w:rsidRPr="00617920" w:rsidRDefault="000A4B33" w:rsidP="000A4B33">
      <w:pPr>
        <w:contextualSpacing/>
        <w:rPr>
          <w:rFonts w:ascii="Times New Roman" w:hAnsi="Times New Roman" w:cs="Times New Roman"/>
          <w:b/>
        </w:rPr>
      </w:pPr>
      <w:r w:rsidRPr="00617920">
        <w:rPr>
          <w:rFonts w:ascii="Times New Roman" w:hAnsi="Times New Roman" w:cs="Times New Roman"/>
          <w:b/>
        </w:rPr>
        <w:t>Methods</w:t>
      </w:r>
    </w:p>
    <w:p w14:paraId="28696FFF" w14:textId="6FFA413B" w:rsidR="00EE31F8" w:rsidRDefault="00EE31F8" w:rsidP="000A4B33">
      <w:pPr>
        <w:contextualSpacing/>
        <w:rPr>
          <w:rFonts w:ascii="Times New Roman" w:hAnsi="Times New Roman" w:cs="Times New Roman"/>
        </w:rPr>
      </w:pPr>
      <w:r>
        <w:rPr>
          <w:rFonts w:ascii="Times New Roman" w:hAnsi="Times New Roman" w:cs="Times New Roman"/>
        </w:rPr>
        <w:t>The following student learning outcomes were evaluated:</w:t>
      </w:r>
    </w:p>
    <w:p w14:paraId="5B54E2C4" w14:textId="761E3043" w:rsidR="000A4B33" w:rsidRPr="00617920" w:rsidRDefault="000A4B33" w:rsidP="000A4B33">
      <w:pPr>
        <w:contextualSpacing/>
        <w:rPr>
          <w:rFonts w:ascii="Times New Roman" w:hAnsi="Times New Roman" w:cs="Times New Roman"/>
        </w:rPr>
      </w:pPr>
      <w:r w:rsidRPr="00617920">
        <w:rPr>
          <w:rFonts w:ascii="Times New Roman" w:hAnsi="Times New Roman" w:cs="Times New Roman"/>
        </w:rPr>
        <w:t>I: Demonstrate an understanding of the basic principles, concepts, discovery process, power, and limitations of the life and/or physical sciences (Knowledge)</w:t>
      </w:r>
    </w:p>
    <w:p w14:paraId="406E0FB9" w14:textId="7F2E6D6D" w:rsidR="000A4B33" w:rsidRPr="00617920" w:rsidRDefault="000A4B33" w:rsidP="000A4B33">
      <w:pPr>
        <w:contextualSpacing/>
        <w:rPr>
          <w:rFonts w:ascii="Times New Roman" w:hAnsi="Times New Roman" w:cs="Times New Roman"/>
        </w:rPr>
      </w:pPr>
      <w:r w:rsidRPr="00617920">
        <w:rPr>
          <w:rFonts w:ascii="Times New Roman" w:hAnsi="Times New Roman" w:cs="Times New Roman"/>
        </w:rPr>
        <w:t>II: Apply the principles, concepts, and methods of the life and /or physical sciences to everyday life (Application)</w:t>
      </w:r>
    </w:p>
    <w:p w14:paraId="07122C6C" w14:textId="3328EECD" w:rsidR="000A4B33" w:rsidRDefault="000A4B33" w:rsidP="000A4B33">
      <w:pPr>
        <w:contextualSpacing/>
        <w:rPr>
          <w:rFonts w:ascii="Times New Roman" w:hAnsi="Times New Roman" w:cs="Times New Roman"/>
        </w:rPr>
      </w:pPr>
      <w:r w:rsidRPr="00617920">
        <w:rPr>
          <w:rFonts w:ascii="Times New Roman" w:hAnsi="Times New Roman" w:cs="Times New Roman"/>
        </w:rPr>
        <w:t>III: Demonstrate an understanding of the roles of science and technology in society and their impact on the sustainability of the planet (Sustainability)</w:t>
      </w:r>
    </w:p>
    <w:p w14:paraId="5F3EEA9F" w14:textId="77777777" w:rsidR="000A4B33" w:rsidRDefault="000A4B33" w:rsidP="000A4B33">
      <w:pPr>
        <w:contextualSpacing/>
        <w:rPr>
          <w:rFonts w:ascii="Times New Roman" w:hAnsi="Times New Roman" w:cs="Times New Roman"/>
        </w:rPr>
      </w:pPr>
    </w:p>
    <w:p w14:paraId="0BBBC93B" w14:textId="06B186AD" w:rsidR="000A4B33" w:rsidRDefault="000A4B33" w:rsidP="000A4B33">
      <w:pPr>
        <w:contextualSpacing/>
        <w:rPr>
          <w:rFonts w:ascii="Times New Roman" w:hAnsi="Times New Roman" w:cs="Times New Roman"/>
        </w:rPr>
      </w:pPr>
      <w:r>
        <w:rPr>
          <w:rFonts w:ascii="Times New Roman" w:hAnsi="Times New Roman" w:cs="Times New Roman"/>
        </w:rPr>
        <w:t>Altogether ten courses were targeted that were designated to meet the N</w:t>
      </w:r>
      <w:r w:rsidR="00371861">
        <w:rPr>
          <w:rFonts w:ascii="Times New Roman" w:hAnsi="Times New Roman" w:cs="Times New Roman"/>
        </w:rPr>
        <w:t>atural World General Education r</w:t>
      </w:r>
      <w:r>
        <w:rPr>
          <w:rFonts w:ascii="Times New Roman" w:hAnsi="Times New Roman" w:cs="Times New Roman"/>
        </w:rPr>
        <w:t>equirement during the spring semester of 2010. For direct measures, the types of student work used to evaluate learning outcomes included final exams, tests, quizzes, one group project, reflective essay</w:t>
      </w:r>
      <w:r w:rsidR="00A45B2F">
        <w:rPr>
          <w:rFonts w:ascii="Times New Roman" w:hAnsi="Times New Roman" w:cs="Times New Roman"/>
        </w:rPr>
        <w:t>s</w:t>
      </w:r>
      <w:r>
        <w:rPr>
          <w:rFonts w:ascii="Times New Roman" w:hAnsi="Times New Roman" w:cs="Times New Roman"/>
        </w:rPr>
        <w:t>, lab reports and review papers. For indirect measures, student responses to the 2009 and 2012 College Senior Survey, and the CIRP 2010 Freshman Survey questions related to science and sustainability were used. Faculty whose courses were targeted evaluate</w:t>
      </w:r>
      <w:r w:rsidR="00A45B2F">
        <w:rPr>
          <w:rFonts w:ascii="Times New Roman" w:hAnsi="Times New Roman" w:cs="Times New Roman"/>
        </w:rPr>
        <w:t>d</w:t>
      </w:r>
      <w:r>
        <w:rPr>
          <w:rFonts w:ascii="Times New Roman" w:hAnsi="Times New Roman" w:cs="Times New Roman"/>
        </w:rPr>
        <w:t xml:space="preserve"> the SLOs using a 5-point rubric devel</w:t>
      </w:r>
      <w:r w:rsidR="009D2D74">
        <w:rPr>
          <w:rFonts w:ascii="Times New Roman" w:hAnsi="Times New Roman" w:cs="Times New Roman"/>
        </w:rPr>
        <w:t>oped by the assessment team</w:t>
      </w:r>
      <w:r>
        <w:rPr>
          <w:rFonts w:ascii="Times New Roman" w:hAnsi="Times New Roman" w:cs="Times New Roman"/>
        </w:rPr>
        <w:t xml:space="preserve"> composed of three faculty members from the General Education Committee with support from the Office of Institutional Research and Assessment. For each student work or assignment</w:t>
      </w:r>
      <w:r w:rsidR="004A74E2">
        <w:rPr>
          <w:rFonts w:ascii="Times New Roman" w:hAnsi="Times New Roman" w:cs="Times New Roman"/>
        </w:rPr>
        <w:t>,</w:t>
      </w:r>
      <w:r>
        <w:rPr>
          <w:rFonts w:ascii="Times New Roman" w:hAnsi="Times New Roman" w:cs="Times New Roman"/>
        </w:rPr>
        <w:t xml:space="preserve"> one-third of the students were randomly selected. In addition to the rubric evaluations faculty submitted the grades for the assignments. A total of 292 instances of student work was generated for assessment: 102 for SLO I, 86 for SLO II, and 104 for SLO III. Mean rubric ratings as well as percentage of instances in each of the rubric rating level were examined.</w:t>
      </w:r>
    </w:p>
    <w:p w14:paraId="3E238C63" w14:textId="77777777" w:rsidR="000A4B33" w:rsidRDefault="000A4B33" w:rsidP="000A4B33">
      <w:pPr>
        <w:contextualSpacing/>
        <w:rPr>
          <w:rFonts w:ascii="Times New Roman" w:hAnsi="Times New Roman" w:cs="Times New Roman"/>
        </w:rPr>
      </w:pPr>
    </w:p>
    <w:p w14:paraId="74CD9564" w14:textId="77777777" w:rsidR="000A4B33" w:rsidRPr="00207477" w:rsidRDefault="000A4B33" w:rsidP="000A4B33">
      <w:pPr>
        <w:contextualSpacing/>
        <w:rPr>
          <w:rFonts w:ascii="Times New Roman" w:hAnsi="Times New Roman" w:cs="Times New Roman"/>
          <w:b/>
        </w:rPr>
      </w:pPr>
      <w:r w:rsidRPr="00207477">
        <w:rPr>
          <w:rFonts w:ascii="Times New Roman" w:hAnsi="Times New Roman" w:cs="Times New Roman"/>
          <w:b/>
        </w:rPr>
        <w:t>Findings</w:t>
      </w:r>
    </w:p>
    <w:p w14:paraId="0DE91EF5" w14:textId="77777777" w:rsidR="000A4B33" w:rsidRDefault="000A4B33" w:rsidP="000A4B33">
      <w:pPr>
        <w:contextualSpacing/>
        <w:rPr>
          <w:rFonts w:ascii="Times New Roman" w:hAnsi="Times New Roman" w:cs="Times New Roman"/>
        </w:rPr>
      </w:pPr>
      <w:r>
        <w:rPr>
          <w:rFonts w:ascii="Times New Roman" w:hAnsi="Times New Roman" w:cs="Times New Roman"/>
        </w:rPr>
        <w:t>Overall, while all three SLOs seem to be relatively well developed and accomplished, learning about the impact of technology and society on sustainability of the planet (SLO III), and the application of science to everyday life (SLO II) are somewhat higher, with two-thirds of student work achieving Developed or Accomplished levels.  There appears to be room for improvement in SLO I dealing with understanding of basic principles, concepts, discovery process, power, and limitation of life and/or physical sciences.</w:t>
      </w:r>
    </w:p>
    <w:p w14:paraId="435559C5" w14:textId="77777777" w:rsidR="000A4B33" w:rsidRDefault="000A4B33" w:rsidP="000A4B33">
      <w:pPr>
        <w:contextualSpacing/>
        <w:rPr>
          <w:rFonts w:ascii="Times New Roman" w:hAnsi="Times New Roman" w:cs="Times New Roman"/>
        </w:rPr>
      </w:pPr>
    </w:p>
    <w:p w14:paraId="3C61C052" w14:textId="63884448" w:rsidR="000A4B33" w:rsidRDefault="000A4B33" w:rsidP="000A4B33">
      <w:pPr>
        <w:contextualSpacing/>
        <w:rPr>
          <w:rFonts w:ascii="Times New Roman" w:hAnsi="Times New Roman" w:cs="Times New Roman"/>
        </w:rPr>
      </w:pPr>
      <w:proofErr w:type="gramStart"/>
      <w:r>
        <w:rPr>
          <w:rFonts w:ascii="Times New Roman" w:hAnsi="Times New Roman" w:cs="Times New Roman"/>
        </w:rPr>
        <w:t>Between  2009</w:t>
      </w:r>
      <w:proofErr w:type="gramEnd"/>
      <w:r>
        <w:rPr>
          <w:rFonts w:ascii="Times New Roman" w:hAnsi="Times New Roman" w:cs="Times New Roman"/>
        </w:rPr>
        <w:t xml:space="preserve"> and 2012</w:t>
      </w:r>
      <w:r w:rsidR="004A74E2">
        <w:rPr>
          <w:rFonts w:ascii="Times New Roman" w:hAnsi="Times New Roman" w:cs="Times New Roman"/>
        </w:rPr>
        <w:t>,</w:t>
      </w:r>
      <w:r>
        <w:rPr>
          <w:rFonts w:ascii="Times New Roman" w:hAnsi="Times New Roman" w:cs="Times New Roman"/>
        </w:rPr>
        <w:t xml:space="preserve"> seniors showed noticeable gains on the sustainability items of the CSS, and generally scored higher than peer private colleges.  On common items their sustainability scores were also somewhat higher than the freshman, suggesting noticeable gains on sustainability as students are exposed to the La Verne curriculum. </w:t>
      </w:r>
    </w:p>
    <w:p w14:paraId="0D1BD6E5" w14:textId="77777777" w:rsidR="000A4B33" w:rsidRDefault="000A4B33" w:rsidP="000A4B33">
      <w:pPr>
        <w:contextualSpacing/>
        <w:rPr>
          <w:rFonts w:ascii="Times New Roman" w:hAnsi="Times New Roman" w:cs="Times New Roman"/>
        </w:rPr>
      </w:pPr>
    </w:p>
    <w:p w14:paraId="000FBF26" w14:textId="77777777" w:rsidR="000A4B33" w:rsidRDefault="000A4B33" w:rsidP="000A4B33">
      <w:pPr>
        <w:contextualSpacing/>
        <w:rPr>
          <w:rFonts w:ascii="Times New Roman" w:hAnsi="Times New Roman" w:cs="Times New Roman"/>
          <w:b/>
        </w:rPr>
      </w:pPr>
      <w:r w:rsidRPr="009B6614">
        <w:rPr>
          <w:rFonts w:ascii="Times New Roman" w:hAnsi="Times New Roman" w:cs="Times New Roman"/>
          <w:b/>
        </w:rPr>
        <w:t>Recommendations</w:t>
      </w:r>
    </w:p>
    <w:p w14:paraId="7724D1DE" w14:textId="77777777" w:rsidR="000A4B33" w:rsidRPr="009B6614" w:rsidRDefault="000A4B33" w:rsidP="000A4B33">
      <w:pPr>
        <w:contextualSpacing/>
        <w:rPr>
          <w:rFonts w:ascii="Times New Roman" w:hAnsi="Times New Roman" w:cs="Times New Roman"/>
        </w:rPr>
      </w:pPr>
      <w:r>
        <w:rPr>
          <w:rFonts w:ascii="Times New Roman" w:hAnsi="Times New Roman" w:cs="Times New Roman"/>
        </w:rPr>
        <w:t>1. Faculty teaching the Natural World GE courses could pay closer attention to the way basic principles, concepts and limitations of life and physical sciences are addressed.</w:t>
      </w:r>
    </w:p>
    <w:p w14:paraId="3673A4DE" w14:textId="7B27E993" w:rsidR="000A4B33" w:rsidRPr="00A45B2F" w:rsidRDefault="00A45B2F" w:rsidP="006170D3">
      <w:pPr>
        <w:contextualSpacing/>
        <w:rPr>
          <w:rFonts w:ascii="Times New Roman" w:hAnsi="Times New Roman" w:cs="Times New Roman"/>
        </w:rPr>
      </w:pPr>
      <w:r>
        <w:rPr>
          <w:rFonts w:ascii="Times New Roman" w:hAnsi="Times New Roman" w:cs="Times New Roman"/>
        </w:rPr>
        <w:t>2</w:t>
      </w:r>
      <w:r w:rsidR="00C7636E">
        <w:rPr>
          <w:rFonts w:ascii="Times New Roman" w:hAnsi="Times New Roman" w:cs="Times New Roman"/>
        </w:rPr>
        <w:t>. Rethink the way SLOs are phrased, perhaps articulate in more specific terms</w:t>
      </w:r>
    </w:p>
    <w:p w14:paraId="2DC7777F" w14:textId="73BEE5B1" w:rsidR="00A45B2F" w:rsidRPr="00A45B2F" w:rsidRDefault="004A74E2" w:rsidP="006170D3">
      <w:pPr>
        <w:contextualSpacing/>
        <w:rPr>
          <w:rFonts w:ascii="Times New Roman" w:hAnsi="Times New Roman" w:cs="Times New Roman"/>
        </w:rPr>
      </w:pPr>
      <w:r>
        <w:rPr>
          <w:rFonts w:ascii="Times New Roman" w:hAnsi="Times New Roman" w:cs="Times New Roman"/>
        </w:rPr>
        <w:t>3. Ensure that faculty are incorporating SLOs on the Syllabus and make these goals clear to students.</w:t>
      </w:r>
    </w:p>
    <w:p w14:paraId="3529A337" w14:textId="77777777" w:rsidR="00FD56AD" w:rsidRPr="00F378CB" w:rsidRDefault="00FD56AD" w:rsidP="006170D3">
      <w:pPr>
        <w:contextualSpacing/>
        <w:rPr>
          <w:rFonts w:ascii="Times New Roman" w:hAnsi="Times New Roman" w:cs="Times New Roman"/>
          <w:b/>
          <w:sz w:val="32"/>
          <w:szCs w:val="32"/>
        </w:rPr>
      </w:pPr>
      <w:r w:rsidRPr="00F378CB">
        <w:rPr>
          <w:rFonts w:ascii="Times New Roman" w:hAnsi="Times New Roman" w:cs="Times New Roman"/>
          <w:b/>
          <w:sz w:val="32"/>
          <w:szCs w:val="32"/>
        </w:rPr>
        <w:lastRenderedPageBreak/>
        <w:t>Purpose</w:t>
      </w:r>
    </w:p>
    <w:p w14:paraId="19675318" w14:textId="77777777" w:rsidR="00FD56AD" w:rsidRPr="004A6017" w:rsidRDefault="00FD56AD" w:rsidP="006170D3">
      <w:pPr>
        <w:contextualSpacing/>
        <w:rPr>
          <w:rFonts w:ascii="Times New Roman" w:hAnsi="Times New Roman" w:cs="Times New Roman"/>
          <w:u w:val="single"/>
        </w:rPr>
      </w:pPr>
    </w:p>
    <w:p w14:paraId="2BEB7897" w14:textId="3CE5A677" w:rsidR="00FD56AD" w:rsidRPr="004A6017" w:rsidRDefault="00FD56AD" w:rsidP="006170D3">
      <w:pPr>
        <w:contextualSpacing/>
        <w:rPr>
          <w:rFonts w:ascii="Times New Roman" w:hAnsi="Times New Roman" w:cs="Times New Roman"/>
        </w:rPr>
      </w:pPr>
      <w:r w:rsidRPr="004A6017">
        <w:rPr>
          <w:rFonts w:ascii="Times New Roman" w:hAnsi="Times New Roman" w:cs="Times New Roman"/>
        </w:rPr>
        <w:t>T</w:t>
      </w:r>
      <w:r w:rsidR="004D3FD2">
        <w:rPr>
          <w:rFonts w:ascii="Times New Roman" w:hAnsi="Times New Roman" w:cs="Times New Roman"/>
        </w:rPr>
        <w:t>he purpose of this assessment was</w:t>
      </w:r>
      <w:r w:rsidRPr="004A6017">
        <w:rPr>
          <w:rFonts w:ascii="Times New Roman" w:hAnsi="Times New Roman" w:cs="Times New Roman"/>
        </w:rPr>
        <w:t xml:space="preserve"> to evaluate how well the student learning outcomes</w:t>
      </w:r>
      <w:r w:rsidR="005038F5" w:rsidRPr="004A6017">
        <w:rPr>
          <w:rFonts w:ascii="Times New Roman" w:hAnsi="Times New Roman" w:cs="Times New Roman"/>
        </w:rPr>
        <w:t xml:space="preserve"> (SLO)</w:t>
      </w:r>
      <w:r w:rsidR="00371861">
        <w:rPr>
          <w:rFonts w:ascii="Times New Roman" w:hAnsi="Times New Roman" w:cs="Times New Roman"/>
        </w:rPr>
        <w:t xml:space="preserve"> are </w:t>
      </w:r>
      <w:r w:rsidRPr="004A6017">
        <w:rPr>
          <w:rFonts w:ascii="Times New Roman" w:hAnsi="Times New Roman" w:cs="Times New Roman"/>
        </w:rPr>
        <w:t>accomplished through courses designated to meet the Natural World breadth requirement.</w:t>
      </w:r>
    </w:p>
    <w:p w14:paraId="037E0D87" w14:textId="77777777" w:rsidR="00FD56AD" w:rsidRPr="004A6017" w:rsidRDefault="00FD56AD" w:rsidP="006170D3">
      <w:pPr>
        <w:contextualSpacing/>
        <w:rPr>
          <w:rFonts w:ascii="Times New Roman" w:hAnsi="Times New Roman" w:cs="Times New Roman"/>
        </w:rPr>
      </w:pPr>
    </w:p>
    <w:p w14:paraId="15D9B143" w14:textId="77777777" w:rsidR="00FD56AD" w:rsidRPr="00F378CB" w:rsidRDefault="005038F5" w:rsidP="006170D3">
      <w:pPr>
        <w:contextualSpacing/>
        <w:rPr>
          <w:rFonts w:ascii="Times New Roman" w:hAnsi="Times New Roman" w:cs="Times New Roman"/>
          <w:b/>
          <w:sz w:val="32"/>
          <w:szCs w:val="32"/>
        </w:rPr>
      </w:pPr>
      <w:r w:rsidRPr="00F378CB">
        <w:rPr>
          <w:rFonts w:ascii="Times New Roman" w:hAnsi="Times New Roman" w:cs="Times New Roman"/>
          <w:b/>
          <w:sz w:val="32"/>
          <w:szCs w:val="32"/>
        </w:rPr>
        <w:t>M</w:t>
      </w:r>
      <w:r w:rsidR="00FD56AD" w:rsidRPr="00F378CB">
        <w:rPr>
          <w:rFonts w:ascii="Times New Roman" w:hAnsi="Times New Roman" w:cs="Times New Roman"/>
          <w:b/>
          <w:sz w:val="32"/>
          <w:szCs w:val="32"/>
        </w:rPr>
        <w:t>ethod</w:t>
      </w:r>
      <w:r w:rsidR="0010652B" w:rsidRPr="00F378CB">
        <w:rPr>
          <w:rFonts w:ascii="Times New Roman" w:hAnsi="Times New Roman" w:cs="Times New Roman"/>
          <w:b/>
          <w:sz w:val="32"/>
          <w:szCs w:val="32"/>
        </w:rPr>
        <w:t xml:space="preserve"> and Procedure</w:t>
      </w:r>
    </w:p>
    <w:p w14:paraId="5B721A2D" w14:textId="77777777" w:rsidR="00FD56AD" w:rsidRPr="004A6017" w:rsidRDefault="00FD56AD" w:rsidP="006170D3">
      <w:pPr>
        <w:contextualSpacing/>
        <w:rPr>
          <w:rFonts w:ascii="Times New Roman" w:hAnsi="Times New Roman" w:cs="Times New Roman"/>
          <w:u w:val="single"/>
        </w:rPr>
      </w:pPr>
    </w:p>
    <w:p w14:paraId="43630B16" w14:textId="77777777" w:rsidR="005038F5" w:rsidRPr="004A6017" w:rsidRDefault="00E42BC2" w:rsidP="006170D3">
      <w:pPr>
        <w:contextualSpacing/>
        <w:rPr>
          <w:rFonts w:ascii="Times New Roman" w:hAnsi="Times New Roman" w:cs="Times New Roman"/>
          <w:u w:val="single"/>
        </w:rPr>
      </w:pPr>
      <w:r w:rsidRPr="004A6017">
        <w:rPr>
          <w:rFonts w:ascii="Times New Roman" w:hAnsi="Times New Roman" w:cs="Times New Roman"/>
          <w:u w:val="single"/>
        </w:rPr>
        <w:t xml:space="preserve">A. </w:t>
      </w:r>
      <w:r w:rsidR="005038F5" w:rsidRPr="004A6017">
        <w:rPr>
          <w:rFonts w:ascii="Times New Roman" w:hAnsi="Times New Roman" w:cs="Times New Roman"/>
          <w:u w:val="single"/>
        </w:rPr>
        <w:t>Natural World Student Learning Outcomes</w:t>
      </w:r>
    </w:p>
    <w:p w14:paraId="49AD238F" w14:textId="77777777" w:rsidR="005038F5" w:rsidRPr="004A6017" w:rsidRDefault="005038F5" w:rsidP="006170D3">
      <w:pPr>
        <w:contextualSpacing/>
        <w:rPr>
          <w:rFonts w:ascii="Times New Roman" w:hAnsi="Times New Roman" w:cs="Times New Roman"/>
        </w:rPr>
      </w:pPr>
    </w:p>
    <w:p w14:paraId="1239F341" w14:textId="77777777" w:rsidR="005038F5" w:rsidRPr="004A6017" w:rsidRDefault="005038F5" w:rsidP="005038F5">
      <w:pPr>
        <w:contextualSpacing/>
        <w:rPr>
          <w:rFonts w:ascii="Times New Roman" w:hAnsi="Times New Roman" w:cs="Times New Roman"/>
        </w:rPr>
      </w:pPr>
      <w:r w:rsidRPr="004A6017">
        <w:rPr>
          <w:rFonts w:ascii="Times New Roman" w:hAnsi="Times New Roman" w:cs="Times New Roman"/>
        </w:rPr>
        <w:t>The following are student learning outcomes identified for the Natural World breadth area:</w:t>
      </w:r>
    </w:p>
    <w:p w14:paraId="5435B0F8" w14:textId="77777777" w:rsidR="005038F5" w:rsidRPr="004A6017" w:rsidRDefault="005038F5" w:rsidP="005038F5">
      <w:pPr>
        <w:contextualSpacing/>
        <w:rPr>
          <w:rFonts w:ascii="Times New Roman" w:hAnsi="Times New Roman" w:cs="Times New Roman"/>
        </w:rPr>
      </w:pPr>
    </w:p>
    <w:p w14:paraId="2AD30851" w14:textId="77777777" w:rsidR="005038F5" w:rsidRPr="004A6017" w:rsidRDefault="00F90097" w:rsidP="005038F5">
      <w:pPr>
        <w:contextualSpacing/>
        <w:rPr>
          <w:rFonts w:ascii="Times New Roman" w:hAnsi="Times New Roman" w:cs="Times New Roman"/>
          <w:b/>
        </w:rPr>
      </w:pPr>
      <w:r w:rsidRPr="004A6017">
        <w:rPr>
          <w:rFonts w:ascii="Times New Roman" w:hAnsi="Times New Roman" w:cs="Times New Roman"/>
          <w:b/>
        </w:rPr>
        <w:t>Learning O</w:t>
      </w:r>
      <w:r w:rsidR="005038F5" w:rsidRPr="004A6017">
        <w:rPr>
          <w:rFonts w:ascii="Times New Roman" w:hAnsi="Times New Roman" w:cs="Times New Roman"/>
          <w:b/>
        </w:rPr>
        <w:t>utcome I: Demonstrate an understanding of the basic principles, concepts, discovery process, power, and limitations of the life and/or physical sciences (Knowledge)</w:t>
      </w:r>
    </w:p>
    <w:p w14:paraId="7CF2C651" w14:textId="77777777" w:rsidR="005038F5" w:rsidRPr="004A6017" w:rsidRDefault="005038F5" w:rsidP="005038F5">
      <w:pPr>
        <w:contextualSpacing/>
        <w:rPr>
          <w:rFonts w:ascii="Times New Roman" w:hAnsi="Times New Roman" w:cs="Times New Roman"/>
          <w:b/>
          <w:u w:val="single"/>
        </w:rPr>
      </w:pPr>
    </w:p>
    <w:p w14:paraId="08AF08CA" w14:textId="77777777" w:rsidR="005038F5" w:rsidRPr="004A6017" w:rsidRDefault="005038F5" w:rsidP="005038F5">
      <w:pPr>
        <w:contextualSpacing/>
        <w:rPr>
          <w:rFonts w:ascii="Times New Roman" w:hAnsi="Times New Roman" w:cs="Times New Roman"/>
        </w:rPr>
      </w:pPr>
      <w:r w:rsidRPr="004A6017">
        <w:rPr>
          <w:rFonts w:ascii="Times New Roman" w:hAnsi="Times New Roman" w:cs="Times New Roman"/>
        </w:rPr>
        <w:t>Elements to look for</w:t>
      </w:r>
      <w:r w:rsidR="00E42BC2" w:rsidRPr="004A6017">
        <w:rPr>
          <w:rFonts w:ascii="Times New Roman" w:hAnsi="Times New Roman" w:cs="Times New Roman"/>
        </w:rPr>
        <w:t>:</w:t>
      </w:r>
    </w:p>
    <w:p w14:paraId="3DF0EE7F" w14:textId="77777777" w:rsidR="005038F5" w:rsidRPr="004A6017" w:rsidRDefault="005038F5" w:rsidP="005038F5">
      <w:pPr>
        <w:contextualSpacing/>
        <w:rPr>
          <w:rFonts w:ascii="Times New Roman" w:hAnsi="Times New Roman" w:cs="Times New Roman"/>
        </w:rPr>
      </w:pPr>
      <w:r w:rsidRPr="004A6017">
        <w:rPr>
          <w:rFonts w:ascii="Times New Roman" w:hAnsi="Times New Roman" w:cs="Times New Roman"/>
        </w:rPr>
        <w:t>1. Demonstrate knowledge and understanding of basic principles and concepts of science</w:t>
      </w:r>
    </w:p>
    <w:p w14:paraId="5EFA520E" w14:textId="77777777" w:rsidR="005038F5" w:rsidRPr="004A6017" w:rsidRDefault="005038F5" w:rsidP="005038F5">
      <w:pPr>
        <w:contextualSpacing/>
        <w:rPr>
          <w:rFonts w:ascii="Times New Roman" w:hAnsi="Times New Roman" w:cs="Times New Roman"/>
        </w:rPr>
      </w:pPr>
      <w:r w:rsidRPr="004A6017">
        <w:rPr>
          <w:rFonts w:ascii="Times New Roman" w:hAnsi="Times New Roman" w:cs="Times New Roman"/>
        </w:rPr>
        <w:t>2. Demonstrate knowledge and understanding of discovery processes and methods of science</w:t>
      </w:r>
    </w:p>
    <w:p w14:paraId="442ACDB5" w14:textId="77777777" w:rsidR="005038F5" w:rsidRPr="004A6017" w:rsidRDefault="005038F5" w:rsidP="005038F5">
      <w:pPr>
        <w:contextualSpacing/>
        <w:rPr>
          <w:rFonts w:ascii="Times New Roman" w:hAnsi="Times New Roman" w:cs="Times New Roman"/>
        </w:rPr>
      </w:pPr>
      <w:r w:rsidRPr="004A6017">
        <w:rPr>
          <w:rFonts w:ascii="Times New Roman" w:hAnsi="Times New Roman" w:cs="Times New Roman"/>
        </w:rPr>
        <w:t>3. Demonstrate knowledge and understanding of the power and limitations of sciences</w:t>
      </w:r>
    </w:p>
    <w:p w14:paraId="392284CD" w14:textId="77777777" w:rsidR="005038F5" w:rsidRPr="004A6017" w:rsidRDefault="005038F5" w:rsidP="005038F5">
      <w:pPr>
        <w:contextualSpacing/>
        <w:rPr>
          <w:rFonts w:ascii="Times New Roman" w:hAnsi="Times New Roman" w:cs="Times New Roman"/>
        </w:rPr>
      </w:pPr>
    </w:p>
    <w:p w14:paraId="7C4D8376" w14:textId="77777777" w:rsidR="005038F5" w:rsidRPr="004A6017" w:rsidRDefault="005038F5" w:rsidP="005038F5">
      <w:pPr>
        <w:contextualSpacing/>
        <w:rPr>
          <w:rFonts w:ascii="Times New Roman" w:hAnsi="Times New Roman" w:cs="Times New Roman"/>
          <w:b/>
        </w:rPr>
      </w:pPr>
      <w:r w:rsidRPr="004A6017">
        <w:rPr>
          <w:rFonts w:ascii="Times New Roman" w:hAnsi="Times New Roman" w:cs="Times New Roman"/>
          <w:b/>
        </w:rPr>
        <w:t>Learning Outcome II: Apply the principles, concepts, and methods of the life and /or physical sciences to everyday life (Application)</w:t>
      </w:r>
    </w:p>
    <w:p w14:paraId="44B941A6" w14:textId="77777777" w:rsidR="005038F5" w:rsidRPr="004A6017" w:rsidRDefault="005038F5" w:rsidP="005038F5">
      <w:pPr>
        <w:contextualSpacing/>
        <w:rPr>
          <w:rFonts w:ascii="Times New Roman" w:hAnsi="Times New Roman" w:cs="Times New Roman"/>
          <w:b/>
        </w:rPr>
      </w:pPr>
    </w:p>
    <w:p w14:paraId="121859D8" w14:textId="77777777" w:rsidR="005038F5" w:rsidRPr="004A6017" w:rsidRDefault="005038F5" w:rsidP="005038F5">
      <w:pPr>
        <w:contextualSpacing/>
        <w:rPr>
          <w:rFonts w:ascii="Times New Roman" w:hAnsi="Times New Roman" w:cs="Times New Roman"/>
        </w:rPr>
      </w:pPr>
      <w:r w:rsidRPr="004A6017">
        <w:rPr>
          <w:rFonts w:ascii="Times New Roman" w:hAnsi="Times New Roman" w:cs="Times New Roman"/>
        </w:rPr>
        <w:t>Elements to look for</w:t>
      </w:r>
      <w:r w:rsidR="00E42BC2" w:rsidRPr="004A6017">
        <w:rPr>
          <w:rFonts w:ascii="Times New Roman" w:hAnsi="Times New Roman" w:cs="Times New Roman"/>
        </w:rPr>
        <w:t>:</w:t>
      </w:r>
    </w:p>
    <w:p w14:paraId="4B3B7375" w14:textId="77777777" w:rsidR="005038F5" w:rsidRPr="004A6017" w:rsidRDefault="005038F5" w:rsidP="005038F5">
      <w:pPr>
        <w:contextualSpacing/>
        <w:rPr>
          <w:rFonts w:ascii="Times New Roman" w:hAnsi="Times New Roman" w:cs="Times New Roman"/>
        </w:rPr>
      </w:pPr>
      <w:r w:rsidRPr="004A6017">
        <w:rPr>
          <w:rFonts w:ascii="Times New Roman" w:hAnsi="Times New Roman" w:cs="Times New Roman"/>
        </w:rPr>
        <w:t>4. Apply principles and concepts of science to everyday life</w:t>
      </w:r>
    </w:p>
    <w:p w14:paraId="42C92DFD" w14:textId="77777777" w:rsidR="005038F5" w:rsidRPr="004A6017" w:rsidRDefault="005038F5" w:rsidP="005038F5">
      <w:pPr>
        <w:contextualSpacing/>
        <w:rPr>
          <w:rFonts w:ascii="Times New Roman" w:hAnsi="Times New Roman" w:cs="Times New Roman"/>
        </w:rPr>
      </w:pPr>
      <w:r w:rsidRPr="004A6017">
        <w:rPr>
          <w:rFonts w:ascii="Times New Roman" w:hAnsi="Times New Roman" w:cs="Times New Roman"/>
        </w:rPr>
        <w:t>5. Apply discovery methods of science to everyday life</w:t>
      </w:r>
    </w:p>
    <w:p w14:paraId="3AF61E9F" w14:textId="77777777" w:rsidR="005038F5" w:rsidRPr="004A6017" w:rsidRDefault="005038F5" w:rsidP="005038F5">
      <w:pPr>
        <w:contextualSpacing/>
        <w:rPr>
          <w:rFonts w:ascii="Times New Roman" w:hAnsi="Times New Roman" w:cs="Times New Roman"/>
        </w:rPr>
      </w:pPr>
    </w:p>
    <w:p w14:paraId="0F01A031" w14:textId="77777777" w:rsidR="005038F5" w:rsidRPr="004A6017" w:rsidRDefault="005038F5" w:rsidP="005038F5">
      <w:pPr>
        <w:contextualSpacing/>
        <w:rPr>
          <w:rFonts w:ascii="Times New Roman" w:hAnsi="Times New Roman" w:cs="Times New Roman"/>
          <w:b/>
        </w:rPr>
      </w:pPr>
      <w:r w:rsidRPr="004A6017">
        <w:rPr>
          <w:rFonts w:ascii="Times New Roman" w:hAnsi="Times New Roman" w:cs="Times New Roman"/>
          <w:b/>
        </w:rPr>
        <w:t>Learning Outcome III: Demonstrate an understanding of the roles of science and technology in society and their impact on the sustainability of the planet (Sustainability)</w:t>
      </w:r>
    </w:p>
    <w:p w14:paraId="4C6B36E4" w14:textId="77777777" w:rsidR="005038F5" w:rsidRPr="004A6017" w:rsidRDefault="005038F5" w:rsidP="005038F5">
      <w:pPr>
        <w:contextualSpacing/>
        <w:rPr>
          <w:rFonts w:ascii="Times New Roman" w:hAnsi="Times New Roman" w:cs="Times New Roman"/>
          <w:b/>
        </w:rPr>
      </w:pPr>
    </w:p>
    <w:p w14:paraId="4825A06B" w14:textId="77777777" w:rsidR="005038F5" w:rsidRPr="004A6017" w:rsidRDefault="005038F5" w:rsidP="005038F5">
      <w:pPr>
        <w:contextualSpacing/>
        <w:rPr>
          <w:rFonts w:ascii="Times New Roman" w:hAnsi="Times New Roman" w:cs="Times New Roman"/>
        </w:rPr>
      </w:pPr>
      <w:r w:rsidRPr="004A6017">
        <w:rPr>
          <w:rFonts w:ascii="Times New Roman" w:hAnsi="Times New Roman" w:cs="Times New Roman"/>
        </w:rPr>
        <w:t>Elements to look for</w:t>
      </w:r>
      <w:r w:rsidR="00E42BC2" w:rsidRPr="004A6017">
        <w:rPr>
          <w:rFonts w:ascii="Times New Roman" w:hAnsi="Times New Roman" w:cs="Times New Roman"/>
        </w:rPr>
        <w:t>:</w:t>
      </w:r>
    </w:p>
    <w:p w14:paraId="66880FAC" w14:textId="77777777" w:rsidR="005038F5" w:rsidRPr="004A6017" w:rsidRDefault="005038F5" w:rsidP="005038F5">
      <w:pPr>
        <w:contextualSpacing/>
        <w:rPr>
          <w:rFonts w:ascii="Times New Roman" w:hAnsi="Times New Roman" w:cs="Times New Roman"/>
        </w:rPr>
      </w:pPr>
      <w:r w:rsidRPr="004A6017">
        <w:rPr>
          <w:rFonts w:ascii="Times New Roman" w:hAnsi="Times New Roman" w:cs="Times New Roman"/>
        </w:rPr>
        <w:t>6. Identify and evaluate role of science and technology in society and on quality of life</w:t>
      </w:r>
    </w:p>
    <w:p w14:paraId="0CCE1B6B" w14:textId="77777777" w:rsidR="005038F5" w:rsidRPr="004A6017" w:rsidRDefault="005038F5" w:rsidP="005038F5">
      <w:pPr>
        <w:contextualSpacing/>
        <w:rPr>
          <w:rFonts w:ascii="Times New Roman" w:hAnsi="Times New Roman" w:cs="Times New Roman"/>
        </w:rPr>
      </w:pPr>
      <w:r w:rsidRPr="004A6017">
        <w:rPr>
          <w:rFonts w:ascii="Times New Roman" w:hAnsi="Times New Roman" w:cs="Times New Roman"/>
        </w:rPr>
        <w:t>7. Identify and evaluate impact of science and technology on sustainability of the planet</w:t>
      </w:r>
    </w:p>
    <w:p w14:paraId="59FE9ADB" w14:textId="77777777" w:rsidR="00FD56AD" w:rsidRPr="004A6017" w:rsidRDefault="005038F5" w:rsidP="006170D3">
      <w:pPr>
        <w:contextualSpacing/>
        <w:rPr>
          <w:rFonts w:ascii="Times New Roman" w:hAnsi="Times New Roman" w:cs="Times New Roman"/>
          <w:u w:val="single"/>
        </w:rPr>
      </w:pPr>
      <w:r w:rsidRPr="004A6017">
        <w:rPr>
          <w:rFonts w:ascii="Times New Roman" w:hAnsi="Times New Roman" w:cs="Times New Roman"/>
          <w:u w:val="single"/>
        </w:rPr>
        <w:t xml:space="preserve"> </w:t>
      </w:r>
    </w:p>
    <w:p w14:paraId="1787AC3C" w14:textId="77777777" w:rsidR="00E42BC2" w:rsidRPr="004A6017" w:rsidRDefault="00E42BC2" w:rsidP="006170D3">
      <w:pPr>
        <w:contextualSpacing/>
        <w:rPr>
          <w:rFonts w:ascii="Times New Roman" w:hAnsi="Times New Roman" w:cs="Times New Roman"/>
          <w:u w:val="single"/>
        </w:rPr>
      </w:pPr>
      <w:r w:rsidRPr="004A6017">
        <w:rPr>
          <w:rFonts w:ascii="Times New Roman" w:hAnsi="Times New Roman" w:cs="Times New Roman"/>
          <w:u w:val="single"/>
        </w:rPr>
        <w:t>B. GE Assessment Team</w:t>
      </w:r>
    </w:p>
    <w:p w14:paraId="4AE74A1F" w14:textId="77777777" w:rsidR="00E42BC2" w:rsidRPr="004A6017" w:rsidRDefault="00E42BC2" w:rsidP="006170D3">
      <w:pPr>
        <w:contextualSpacing/>
        <w:rPr>
          <w:rFonts w:ascii="Times New Roman" w:hAnsi="Times New Roman" w:cs="Times New Roman"/>
          <w:u w:val="single"/>
        </w:rPr>
      </w:pPr>
    </w:p>
    <w:p w14:paraId="26135650" w14:textId="7D9E23B0" w:rsidR="00E42BC2" w:rsidRPr="004A6017" w:rsidRDefault="00E42BC2" w:rsidP="006170D3">
      <w:pPr>
        <w:contextualSpacing/>
        <w:rPr>
          <w:rFonts w:ascii="Times New Roman" w:hAnsi="Times New Roman" w:cs="Times New Roman"/>
        </w:rPr>
      </w:pPr>
      <w:r w:rsidRPr="004A6017">
        <w:rPr>
          <w:rFonts w:ascii="Times New Roman" w:hAnsi="Times New Roman" w:cs="Times New Roman"/>
        </w:rPr>
        <w:t xml:space="preserve">The General Education Committee </w:t>
      </w:r>
      <w:proofErr w:type="gramStart"/>
      <w:r w:rsidRPr="004A6017">
        <w:rPr>
          <w:rFonts w:ascii="Times New Roman" w:hAnsi="Times New Roman" w:cs="Times New Roman"/>
        </w:rPr>
        <w:t>identified</w:t>
      </w:r>
      <w:r w:rsidR="004A74E2">
        <w:rPr>
          <w:rFonts w:ascii="Times New Roman" w:hAnsi="Times New Roman" w:cs="Times New Roman"/>
        </w:rPr>
        <w:t xml:space="preserve">  Dr</w:t>
      </w:r>
      <w:proofErr w:type="gramEnd"/>
      <w:r w:rsidR="004A74E2">
        <w:rPr>
          <w:rFonts w:ascii="Times New Roman" w:hAnsi="Times New Roman" w:cs="Times New Roman"/>
        </w:rPr>
        <w:t>. Kat Weaver, Professor of B</w:t>
      </w:r>
      <w:r w:rsidRPr="004A6017">
        <w:rPr>
          <w:rFonts w:ascii="Times New Roman" w:hAnsi="Times New Roman" w:cs="Times New Roman"/>
        </w:rPr>
        <w:t xml:space="preserve">iology, as the lead person to conduct the assessment. The other team members were, Dr. Denise Kennedy, Assistant </w:t>
      </w:r>
      <w:r w:rsidR="004A74E2">
        <w:rPr>
          <w:rFonts w:ascii="Times New Roman" w:hAnsi="Times New Roman" w:cs="Times New Roman"/>
        </w:rPr>
        <w:t xml:space="preserve">Processor of Education, and </w:t>
      </w:r>
      <w:r w:rsidRPr="004A6017">
        <w:rPr>
          <w:rFonts w:ascii="Times New Roman" w:hAnsi="Times New Roman" w:cs="Times New Roman"/>
        </w:rPr>
        <w:t>Dr. Paul Alvarez, Professor of Movement and Sports Science</w:t>
      </w:r>
    </w:p>
    <w:p w14:paraId="4EE306BD" w14:textId="77777777" w:rsidR="00E42BC2" w:rsidRPr="004A6017" w:rsidRDefault="00E42BC2" w:rsidP="006170D3">
      <w:pPr>
        <w:contextualSpacing/>
        <w:rPr>
          <w:rFonts w:ascii="Times New Roman" w:hAnsi="Times New Roman" w:cs="Times New Roman"/>
        </w:rPr>
      </w:pPr>
    </w:p>
    <w:p w14:paraId="76866C08" w14:textId="77777777" w:rsidR="00E42BC2" w:rsidRPr="004A6017" w:rsidRDefault="00E42BC2" w:rsidP="006170D3">
      <w:pPr>
        <w:contextualSpacing/>
        <w:rPr>
          <w:rFonts w:ascii="Times New Roman" w:hAnsi="Times New Roman" w:cs="Times New Roman"/>
          <w:u w:val="single"/>
        </w:rPr>
      </w:pPr>
      <w:r w:rsidRPr="004A6017">
        <w:rPr>
          <w:rFonts w:ascii="Times New Roman" w:hAnsi="Times New Roman" w:cs="Times New Roman"/>
          <w:u w:val="single"/>
        </w:rPr>
        <w:t>C. Targeted Courses</w:t>
      </w:r>
    </w:p>
    <w:p w14:paraId="1DEB53E9" w14:textId="77777777" w:rsidR="00E42BC2" w:rsidRPr="004A6017" w:rsidRDefault="00E42BC2" w:rsidP="006170D3">
      <w:pPr>
        <w:contextualSpacing/>
        <w:rPr>
          <w:rFonts w:ascii="Times New Roman" w:hAnsi="Times New Roman" w:cs="Times New Roman"/>
        </w:rPr>
      </w:pPr>
    </w:p>
    <w:p w14:paraId="67FEE5C9" w14:textId="77777777" w:rsidR="00E42BC2" w:rsidRPr="004A6017" w:rsidRDefault="00E42BC2" w:rsidP="006170D3">
      <w:pPr>
        <w:contextualSpacing/>
        <w:rPr>
          <w:rFonts w:ascii="Times New Roman" w:hAnsi="Times New Roman" w:cs="Times New Roman"/>
        </w:rPr>
      </w:pPr>
      <w:r w:rsidRPr="004A6017">
        <w:rPr>
          <w:rFonts w:ascii="Times New Roman" w:hAnsi="Times New Roman" w:cs="Times New Roman"/>
        </w:rPr>
        <w:t xml:space="preserve">From the </w:t>
      </w:r>
      <w:r w:rsidR="00100094" w:rsidRPr="004A6017">
        <w:rPr>
          <w:rFonts w:ascii="Times New Roman" w:hAnsi="Times New Roman" w:cs="Times New Roman"/>
        </w:rPr>
        <w:t xml:space="preserve">schedule of Spring 2012 </w:t>
      </w:r>
      <w:r w:rsidRPr="004A6017">
        <w:rPr>
          <w:rFonts w:ascii="Times New Roman" w:hAnsi="Times New Roman" w:cs="Times New Roman"/>
        </w:rPr>
        <w:t>the following</w:t>
      </w:r>
      <w:r w:rsidR="00F90097" w:rsidRPr="004A6017">
        <w:rPr>
          <w:rFonts w:ascii="Times New Roman" w:hAnsi="Times New Roman" w:cs="Times New Roman"/>
        </w:rPr>
        <w:t xml:space="preserve"> ten</w:t>
      </w:r>
      <w:r w:rsidRPr="004A6017">
        <w:rPr>
          <w:rFonts w:ascii="Times New Roman" w:hAnsi="Times New Roman" w:cs="Times New Roman"/>
        </w:rPr>
        <w:t xml:space="preserve"> courses were targeted:</w:t>
      </w:r>
    </w:p>
    <w:p w14:paraId="38C24F8C" w14:textId="77777777" w:rsidR="00E42BC2" w:rsidRPr="004A6017" w:rsidRDefault="00E42BC2" w:rsidP="006170D3">
      <w:pPr>
        <w:contextualSpacing/>
        <w:rPr>
          <w:rFonts w:ascii="Times New Roman" w:hAnsi="Times New Roman" w:cs="Times New Roman"/>
        </w:rPr>
      </w:pPr>
      <w:r w:rsidRPr="004A6017">
        <w:rPr>
          <w:rFonts w:ascii="Times New Roman" w:hAnsi="Times New Roman" w:cs="Times New Roman"/>
        </w:rPr>
        <w:t xml:space="preserve">1. Biology 101: </w:t>
      </w:r>
      <w:r w:rsidR="00100094" w:rsidRPr="004A6017">
        <w:rPr>
          <w:rFonts w:ascii="Times New Roman" w:hAnsi="Times New Roman" w:cs="Times New Roman"/>
        </w:rPr>
        <w:t>Life Science: The Human Environment (one section)</w:t>
      </w:r>
    </w:p>
    <w:p w14:paraId="11728D8C" w14:textId="77777777" w:rsidR="00100094" w:rsidRPr="004A6017" w:rsidRDefault="00100094" w:rsidP="006170D3">
      <w:pPr>
        <w:contextualSpacing/>
        <w:rPr>
          <w:rFonts w:ascii="Times New Roman" w:hAnsi="Times New Roman" w:cs="Times New Roman"/>
        </w:rPr>
      </w:pPr>
      <w:r w:rsidRPr="004A6017">
        <w:rPr>
          <w:rFonts w:ascii="Times New Roman" w:hAnsi="Times New Roman" w:cs="Times New Roman"/>
        </w:rPr>
        <w:t>2. Biology 204: Plant Biology</w:t>
      </w:r>
    </w:p>
    <w:p w14:paraId="72ACE59C" w14:textId="77777777" w:rsidR="00100094" w:rsidRPr="004A6017" w:rsidRDefault="00100094" w:rsidP="006170D3">
      <w:pPr>
        <w:contextualSpacing/>
        <w:rPr>
          <w:rFonts w:ascii="Times New Roman" w:hAnsi="Times New Roman" w:cs="Times New Roman"/>
        </w:rPr>
      </w:pPr>
      <w:r w:rsidRPr="004A6017">
        <w:rPr>
          <w:rFonts w:ascii="Times New Roman" w:hAnsi="Times New Roman" w:cs="Times New Roman"/>
        </w:rPr>
        <w:t>3. Biology 205: Animal Biology</w:t>
      </w:r>
    </w:p>
    <w:p w14:paraId="6DF182E3" w14:textId="77777777" w:rsidR="00100094" w:rsidRPr="004A6017" w:rsidRDefault="00100094" w:rsidP="006170D3">
      <w:pPr>
        <w:contextualSpacing/>
        <w:rPr>
          <w:rFonts w:ascii="Times New Roman" w:hAnsi="Times New Roman" w:cs="Times New Roman"/>
        </w:rPr>
      </w:pPr>
      <w:r w:rsidRPr="004A6017">
        <w:rPr>
          <w:rFonts w:ascii="Times New Roman" w:hAnsi="Times New Roman" w:cs="Times New Roman"/>
        </w:rPr>
        <w:t>4. Chemistry 103: Introduction to Chemistry (one section)</w:t>
      </w:r>
    </w:p>
    <w:p w14:paraId="653729FC" w14:textId="77777777" w:rsidR="00100094" w:rsidRPr="004A6017" w:rsidRDefault="00100094" w:rsidP="006170D3">
      <w:pPr>
        <w:contextualSpacing/>
        <w:rPr>
          <w:rFonts w:ascii="Times New Roman" w:hAnsi="Times New Roman" w:cs="Times New Roman"/>
        </w:rPr>
      </w:pPr>
      <w:r w:rsidRPr="004A6017">
        <w:rPr>
          <w:rFonts w:ascii="Times New Roman" w:hAnsi="Times New Roman" w:cs="Times New Roman"/>
        </w:rPr>
        <w:lastRenderedPageBreak/>
        <w:t>5. Chemistry 280: Topics in Modern Chemistry</w:t>
      </w:r>
    </w:p>
    <w:p w14:paraId="10529B91" w14:textId="77777777" w:rsidR="00100094" w:rsidRPr="004A6017" w:rsidRDefault="00100094" w:rsidP="006170D3">
      <w:pPr>
        <w:contextualSpacing/>
        <w:rPr>
          <w:rFonts w:ascii="Times New Roman" w:hAnsi="Times New Roman" w:cs="Times New Roman"/>
        </w:rPr>
      </w:pPr>
      <w:r w:rsidRPr="004A6017">
        <w:rPr>
          <w:rFonts w:ascii="Times New Roman" w:hAnsi="Times New Roman" w:cs="Times New Roman"/>
        </w:rPr>
        <w:t>6. Chemistry 303: Energy Issues</w:t>
      </w:r>
    </w:p>
    <w:p w14:paraId="4C26B62F" w14:textId="77777777" w:rsidR="00B46194" w:rsidRPr="004A6017" w:rsidRDefault="00100094" w:rsidP="006170D3">
      <w:pPr>
        <w:contextualSpacing/>
        <w:rPr>
          <w:rFonts w:ascii="Times New Roman" w:hAnsi="Times New Roman" w:cs="Times New Roman"/>
        </w:rPr>
      </w:pPr>
      <w:r w:rsidRPr="004A6017">
        <w:rPr>
          <w:rFonts w:ascii="Times New Roman" w:hAnsi="Times New Roman" w:cs="Times New Roman"/>
        </w:rPr>
        <w:t>7. Natural Science 102</w:t>
      </w:r>
      <w:r w:rsidR="00B46194" w:rsidRPr="004A6017">
        <w:rPr>
          <w:rFonts w:ascii="Times New Roman" w:hAnsi="Times New Roman" w:cs="Times New Roman"/>
        </w:rPr>
        <w:t>: Physical Science: The Human Environment (one section)</w:t>
      </w:r>
    </w:p>
    <w:p w14:paraId="0427FEDF" w14:textId="77777777" w:rsidR="00B46194" w:rsidRPr="004A6017" w:rsidRDefault="00B46194" w:rsidP="006170D3">
      <w:pPr>
        <w:contextualSpacing/>
        <w:rPr>
          <w:rFonts w:ascii="Times New Roman" w:hAnsi="Times New Roman" w:cs="Times New Roman"/>
        </w:rPr>
      </w:pPr>
      <w:r w:rsidRPr="004A6017">
        <w:rPr>
          <w:rFonts w:ascii="Times New Roman" w:hAnsi="Times New Roman" w:cs="Times New Roman"/>
        </w:rPr>
        <w:t>8. Physics 105: Introduction to Physics</w:t>
      </w:r>
    </w:p>
    <w:p w14:paraId="0D6963AB" w14:textId="77777777" w:rsidR="00B46194" w:rsidRPr="004A6017" w:rsidRDefault="00B46194" w:rsidP="006170D3">
      <w:pPr>
        <w:contextualSpacing/>
        <w:rPr>
          <w:rFonts w:ascii="Times New Roman" w:hAnsi="Times New Roman" w:cs="Times New Roman"/>
        </w:rPr>
      </w:pPr>
      <w:r w:rsidRPr="004A6017">
        <w:rPr>
          <w:rFonts w:ascii="Times New Roman" w:hAnsi="Times New Roman" w:cs="Times New Roman"/>
        </w:rPr>
        <w:t>9. Physics 203:  Energy Issues</w:t>
      </w:r>
    </w:p>
    <w:p w14:paraId="1F214282" w14:textId="77777777" w:rsidR="00B46194" w:rsidRPr="004A6017" w:rsidRDefault="00B46194" w:rsidP="006170D3">
      <w:pPr>
        <w:contextualSpacing/>
        <w:rPr>
          <w:rFonts w:ascii="Times New Roman" w:hAnsi="Times New Roman" w:cs="Times New Roman"/>
        </w:rPr>
      </w:pPr>
      <w:r w:rsidRPr="004A6017">
        <w:rPr>
          <w:rFonts w:ascii="Times New Roman" w:hAnsi="Times New Roman" w:cs="Times New Roman"/>
        </w:rPr>
        <w:t>10. Physics 204: Electricity and Magnetism</w:t>
      </w:r>
    </w:p>
    <w:p w14:paraId="5A012F38" w14:textId="77777777" w:rsidR="00F90097" w:rsidRPr="004A6017" w:rsidRDefault="00F90097" w:rsidP="006170D3">
      <w:pPr>
        <w:contextualSpacing/>
        <w:rPr>
          <w:rFonts w:ascii="Times New Roman" w:hAnsi="Times New Roman" w:cs="Times New Roman"/>
        </w:rPr>
      </w:pPr>
    </w:p>
    <w:p w14:paraId="7A7D67CF" w14:textId="77777777" w:rsidR="00B46194" w:rsidRPr="004A6017" w:rsidRDefault="00F90097" w:rsidP="006170D3">
      <w:pPr>
        <w:contextualSpacing/>
        <w:rPr>
          <w:rFonts w:ascii="Times New Roman" w:hAnsi="Times New Roman" w:cs="Times New Roman"/>
          <w:u w:val="single"/>
        </w:rPr>
      </w:pPr>
      <w:r w:rsidRPr="004A6017">
        <w:rPr>
          <w:rFonts w:ascii="Times New Roman" w:hAnsi="Times New Roman" w:cs="Times New Roman"/>
          <w:u w:val="single"/>
        </w:rPr>
        <w:t>D. Types of Student Work</w:t>
      </w:r>
    </w:p>
    <w:p w14:paraId="380462B1" w14:textId="77777777" w:rsidR="00100094" w:rsidRPr="004A6017" w:rsidRDefault="00100094" w:rsidP="006170D3">
      <w:pPr>
        <w:contextualSpacing/>
        <w:rPr>
          <w:rFonts w:ascii="Times New Roman" w:hAnsi="Times New Roman" w:cs="Times New Roman"/>
        </w:rPr>
      </w:pPr>
    </w:p>
    <w:p w14:paraId="1B4AE8C2" w14:textId="77777777" w:rsidR="00F90097" w:rsidRPr="004A6017" w:rsidRDefault="00F90097" w:rsidP="006170D3">
      <w:pPr>
        <w:contextualSpacing/>
        <w:rPr>
          <w:rFonts w:ascii="Times New Roman" w:hAnsi="Times New Roman" w:cs="Times New Roman"/>
        </w:rPr>
      </w:pPr>
      <w:r w:rsidRPr="004A6017">
        <w:rPr>
          <w:rFonts w:ascii="Times New Roman" w:hAnsi="Times New Roman" w:cs="Times New Roman"/>
        </w:rPr>
        <w:t>The following types of student work were used to evaluate the learning outcomes:</w:t>
      </w:r>
    </w:p>
    <w:p w14:paraId="23D026C1" w14:textId="77777777" w:rsidR="00F90097" w:rsidRPr="004A6017" w:rsidRDefault="00F90097" w:rsidP="006170D3">
      <w:pPr>
        <w:contextualSpacing/>
        <w:rPr>
          <w:rFonts w:ascii="Times New Roman" w:hAnsi="Times New Roman" w:cs="Times New Roman"/>
        </w:rPr>
      </w:pPr>
      <w:r w:rsidRPr="004A6017">
        <w:rPr>
          <w:rFonts w:ascii="Times New Roman" w:hAnsi="Times New Roman" w:cs="Times New Roman"/>
        </w:rPr>
        <w:t>1. Final exams</w:t>
      </w:r>
    </w:p>
    <w:p w14:paraId="036B9082" w14:textId="77777777" w:rsidR="00F90097" w:rsidRPr="004A6017" w:rsidRDefault="00F90097" w:rsidP="006170D3">
      <w:pPr>
        <w:contextualSpacing/>
        <w:rPr>
          <w:rFonts w:ascii="Times New Roman" w:hAnsi="Times New Roman" w:cs="Times New Roman"/>
        </w:rPr>
      </w:pPr>
      <w:r w:rsidRPr="004A6017">
        <w:rPr>
          <w:rFonts w:ascii="Times New Roman" w:hAnsi="Times New Roman" w:cs="Times New Roman"/>
        </w:rPr>
        <w:t>2. Tests</w:t>
      </w:r>
    </w:p>
    <w:p w14:paraId="50938F43" w14:textId="77777777" w:rsidR="00F90097" w:rsidRPr="004A6017" w:rsidRDefault="00F90097" w:rsidP="006170D3">
      <w:pPr>
        <w:contextualSpacing/>
        <w:rPr>
          <w:rFonts w:ascii="Times New Roman" w:hAnsi="Times New Roman" w:cs="Times New Roman"/>
        </w:rPr>
      </w:pPr>
      <w:r w:rsidRPr="004A6017">
        <w:rPr>
          <w:rFonts w:ascii="Times New Roman" w:hAnsi="Times New Roman" w:cs="Times New Roman"/>
        </w:rPr>
        <w:t>3. Quizzes</w:t>
      </w:r>
    </w:p>
    <w:p w14:paraId="47EBD47B" w14:textId="77777777" w:rsidR="00F90097" w:rsidRPr="004A6017" w:rsidRDefault="00F90097" w:rsidP="006170D3">
      <w:pPr>
        <w:contextualSpacing/>
        <w:rPr>
          <w:rFonts w:ascii="Times New Roman" w:hAnsi="Times New Roman" w:cs="Times New Roman"/>
        </w:rPr>
      </w:pPr>
      <w:r w:rsidRPr="004A6017">
        <w:rPr>
          <w:rFonts w:ascii="Times New Roman" w:hAnsi="Times New Roman" w:cs="Times New Roman"/>
        </w:rPr>
        <w:t>4. Group projects</w:t>
      </w:r>
    </w:p>
    <w:p w14:paraId="3D43560A" w14:textId="77777777" w:rsidR="00F90097" w:rsidRPr="004A6017" w:rsidRDefault="00F90097" w:rsidP="006170D3">
      <w:pPr>
        <w:contextualSpacing/>
        <w:rPr>
          <w:rFonts w:ascii="Times New Roman" w:hAnsi="Times New Roman" w:cs="Times New Roman"/>
        </w:rPr>
      </w:pPr>
      <w:r w:rsidRPr="004A6017">
        <w:rPr>
          <w:rFonts w:ascii="Times New Roman" w:hAnsi="Times New Roman" w:cs="Times New Roman"/>
        </w:rPr>
        <w:t>5. Reflective Essays</w:t>
      </w:r>
    </w:p>
    <w:p w14:paraId="5B4891ED" w14:textId="77777777" w:rsidR="00F90097" w:rsidRPr="004A6017" w:rsidRDefault="00F90097" w:rsidP="006170D3">
      <w:pPr>
        <w:contextualSpacing/>
        <w:rPr>
          <w:rFonts w:ascii="Times New Roman" w:hAnsi="Times New Roman" w:cs="Times New Roman"/>
        </w:rPr>
      </w:pPr>
      <w:r w:rsidRPr="004A6017">
        <w:rPr>
          <w:rFonts w:ascii="Times New Roman" w:hAnsi="Times New Roman" w:cs="Times New Roman"/>
        </w:rPr>
        <w:t>6. Laboratory Reports</w:t>
      </w:r>
    </w:p>
    <w:p w14:paraId="0A131834" w14:textId="77777777" w:rsidR="00F90097" w:rsidRPr="004A6017" w:rsidRDefault="00F90097" w:rsidP="006170D3">
      <w:pPr>
        <w:contextualSpacing/>
        <w:rPr>
          <w:rFonts w:ascii="Times New Roman" w:hAnsi="Times New Roman" w:cs="Times New Roman"/>
        </w:rPr>
      </w:pPr>
      <w:r w:rsidRPr="004A6017">
        <w:rPr>
          <w:rFonts w:ascii="Times New Roman" w:hAnsi="Times New Roman" w:cs="Times New Roman"/>
        </w:rPr>
        <w:t>7. Review papers</w:t>
      </w:r>
    </w:p>
    <w:p w14:paraId="199433F9" w14:textId="77777777" w:rsidR="00F90097" w:rsidRPr="004A6017" w:rsidRDefault="00F90097" w:rsidP="006170D3">
      <w:pPr>
        <w:contextualSpacing/>
        <w:rPr>
          <w:rFonts w:ascii="Times New Roman" w:hAnsi="Times New Roman" w:cs="Times New Roman"/>
        </w:rPr>
      </w:pPr>
    </w:p>
    <w:p w14:paraId="659A89F5" w14:textId="77777777" w:rsidR="0084273A" w:rsidRPr="004A6017" w:rsidRDefault="0084273A" w:rsidP="006170D3">
      <w:pPr>
        <w:contextualSpacing/>
        <w:rPr>
          <w:rFonts w:ascii="Times New Roman" w:hAnsi="Times New Roman" w:cs="Times New Roman"/>
          <w:u w:val="single"/>
        </w:rPr>
      </w:pPr>
      <w:r w:rsidRPr="004A6017">
        <w:rPr>
          <w:rFonts w:ascii="Times New Roman" w:hAnsi="Times New Roman" w:cs="Times New Roman"/>
          <w:u w:val="single"/>
        </w:rPr>
        <w:t>E. Assessment tool</w:t>
      </w:r>
    </w:p>
    <w:p w14:paraId="74AB662D" w14:textId="77777777" w:rsidR="0084273A" w:rsidRPr="004A6017" w:rsidRDefault="0084273A" w:rsidP="006170D3">
      <w:pPr>
        <w:contextualSpacing/>
        <w:rPr>
          <w:rFonts w:ascii="Times New Roman" w:hAnsi="Times New Roman" w:cs="Times New Roman"/>
          <w:u w:val="single"/>
        </w:rPr>
      </w:pPr>
    </w:p>
    <w:p w14:paraId="6E7BB4F2" w14:textId="612F3AF8" w:rsidR="0084273A" w:rsidRPr="004A6017" w:rsidRDefault="00F6720B" w:rsidP="006170D3">
      <w:pPr>
        <w:contextualSpacing/>
        <w:rPr>
          <w:rFonts w:ascii="Times New Roman" w:hAnsi="Times New Roman" w:cs="Times New Roman"/>
        </w:rPr>
      </w:pPr>
      <w:r w:rsidRPr="00F6720B">
        <w:rPr>
          <w:rFonts w:ascii="Times New Roman" w:hAnsi="Times New Roman" w:cs="Times New Roman"/>
          <w:b/>
        </w:rPr>
        <w:t>1. Direct measure:</w:t>
      </w:r>
      <w:r>
        <w:rPr>
          <w:rFonts w:ascii="Times New Roman" w:hAnsi="Times New Roman" w:cs="Times New Roman"/>
        </w:rPr>
        <w:t xml:space="preserve"> </w:t>
      </w:r>
      <w:r w:rsidR="0084273A" w:rsidRPr="004A6017">
        <w:rPr>
          <w:rFonts w:ascii="Times New Roman" w:hAnsi="Times New Roman" w:cs="Times New Roman"/>
        </w:rPr>
        <w:t xml:space="preserve">A 5-point rubric was developed to assess the three student learning outcomes (Appendix A). </w:t>
      </w:r>
      <w:r w:rsidR="003F48BE" w:rsidRPr="004A6017">
        <w:rPr>
          <w:rFonts w:ascii="Times New Roman" w:hAnsi="Times New Roman" w:cs="Times New Roman"/>
        </w:rPr>
        <w:t>The r</w:t>
      </w:r>
      <w:r w:rsidR="0084273A" w:rsidRPr="004A6017">
        <w:rPr>
          <w:rFonts w:ascii="Times New Roman" w:hAnsi="Times New Roman" w:cs="Times New Roman"/>
        </w:rPr>
        <w:t xml:space="preserve">ating scale ranged from zero to four: 0 = Missing/Incorrect, 1 = Undeveloped, 2 = Developing, 3 = Developed, and 4 = Accomplished.  Several elements in each of the SLOs were identified to assist in the evaluation process. </w:t>
      </w:r>
      <w:r w:rsidR="003F48BE" w:rsidRPr="004A6017">
        <w:rPr>
          <w:rFonts w:ascii="Times New Roman" w:hAnsi="Times New Roman" w:cs="Times New Roman"/>
        </w:rPr>
        <w:t xml:space="preserve"> </w:t>
      </w:r>
    </w:p>
    <w:p w14:paraId="1AD997A2" w14:textId="77777777" w:rsidR="00773418" w:rsidRDefault="00773418" w:rsidP="006170D3">
      <w:pPr>
        <w:contextualSpacing/>
        <w:rPr>
          <w:rFonts w:ascii="Times New Roman" w:hAnsi="Times New Roman" w:cs="Times New Roman"/>
        </w:rPr>
      </w:pPr>
    </w:p>
    <w:p w14:paraId="6BF6243E" w14:textId="20975A8D" w:rsidR="00F6720B" w:rsidRPr="00F6720B" w:rsidRDefault="00F6720B" w:rsidP="006170D3">
      <w:pPr>
        <w:contextualSpacing/>
        <w:rPr>
          <w:rFonts w:ascii="Times New Roman" w:hAnsi="Times New Roman" w:cs="Times New Roman"/>
        </w:rPr>
      </w:pPr>
      <w:r w:rsidRPr="00F6720B">
        <w:rPr>
          <w:rFonts w:ascii="Times New Roman" w:hAnsi="Times New Roman" w:cs="Times New Roman"/>
          <w:b/>
        </w:rPr>
        <w:t>2. Indirect measure:</w:t>
      </w:r>
      <w:r>
        <w:rPr>
          <w:rFonts w:ascii="Times New Roman" w:hAnsi="Times New Roman" w:cs="Times New Roman"/>
        </w:rPr>
        <w:t xml:space="preserve"> The College Senior Survey, which La Verne administers periodically, has</w:t>
      </w:r>
      <w:r w:rsidR="005E4766">
        <w:rPr>
          <w:rFonts w:ascii="Times New Roman" w:hAnsi="Times New Roman" w:cs="Times New Roman"/>
        </w:rPr>
        <w:t xml:space="preserve"> several items that address </w:t>
      </w:r>
      <w:r>
        <w:rPr>
          <w:rFonts w:ascii="Times New Roman" w:hAnsi="Times New Roman" w:cs="Times New Roman"/>
        </w:rPr>
        <w:t>the Natural World learning outcomes.</w:t>
      </w:r>
      <w:r w:rsidR="005E4766">
        <w:rPr>
          <w:rFonts w:ascii="Times New Roman" w:hAnsi="Times New Roman" w:cs="Times New Roman"/>
        </w:rPr>
        <w:t xml:space="preserve"> Responses of seniors across the University from the 2009 and the 2012 administrations are compared, together with responses from peer private schools with medium selectivity. </w:t>
      </w:r>
      <w:r w:rsidR="00A94840">
        <w:rPr>
          <w:rFonts w:ascii="Times New Roman" w:hAnsi="Times New Roman" w:cs="Times New Roman"/>
        </w:rPr>
        <w:t xml:space="preserve"> Responses of f</w:t>
      </w:r>
      <w:r w:rsidR="005D024D">
        <w:rPr>
          <w:rFonts w:ascii="Times New Roman" w:hAnsi="Times New Roman" w:cs="Times New Roman"/>
        </w:rPr>
        <w:t>reshmen to the CIRP 2010 survey on common related questions are also presented for comparison, even though they represent a different cohort than the seniors.</w:t>
      </w:r>
      <w:r>
        <w:rPr>
          <w:rFonts w:ascii="Times New Roman" w:hAnsi="Times New Roman" w:cs="Times New Roman"/>
        </w:rPr>
        <w:t xml:space="preserve"> </w:t>
      </w:r>
    </w:p>
    <w:p w14:paraId="710E17DD" w14:textId="77777777" w:rsidR="00F6720B" w:rsidRPr="00F6720B" w:rsidRDefault="00F6720B" w:rsidP="006170D3">
      <w:pPr>
        <w:contextualSpacing/>
        <w:rPr>
          <w:rFonts w:ascii="Times New Roman" w:hAnsi="Times New Roman" w:cs="Times New Roman"/>
          <w:b/>
        </w:rPr>
      </w:pPr>
    </w:p>
    <w:p w14:paraId="289AF519" w14:textId="77777777" w:rsidR="00773418" w:rsidRPr="004A6017" w:rsidRDefault="00773418" w:rsidP="006170D3">
      <w:pPr>
        <w:contextualSpacing/>
        <w:rPr>
          <w:rFonts w:ascii="Times New Roman" w:hAnsi="Times New Roman" w:cs="Times New Roman"/>
          <w:u w:val="single"/>
        </w:rPr>
      </w:pPr>
      <w:r w:rsidRPr="004A6017">
        <w:rPr>
          <w:rFonts w:ascii="Times New Roman" w:hAnsi="Times New Roman" w:cs="Times New Roman"/>
          <w:u w:val="single"/>
        </w:rPr>
        <w:t>F. Procedure</w:t>
      </w:r>
    </w:p>
    <w:p w14:paraId="5BB9925A" w14:textId="77777777" w:rsidR="00773418" w:rsidRPr="004A6017" w:rsidRDefault="00773418" w:rsidP="006170D3">
      <w:pPr>
        <w:contextualSpacing/>
        <w:rPr>
          <w:rFonts w:ascii="Times New Roman" w:hAnsi="Times New Roman" w:cs="Times New Roman"/>
          <w:u w:val="single"/>
        </w:rPr>
      </w:pPr>
    </w:p>
    <w:p w14:paraId="79307177" w14:textId="77777777" w:rsidR="00773418" w:rsidRPr="004A6017" w:rsidRDefault="00773418" w:rsidP="006170D3">
      <w:pPr>
        <w:contextualSpacing/>
        <w:rPr>
          <w:rFonts w:ascii="Times New Roman" w:hAnsi="Times New Roman" w:cs="Times New Roman"/>
        </w:rPr>
      </w:pPr>
      <w:r w:rsidRPr="004A6017">
        <w:rPr>
          <w:rFonts w:ascii="Times New Roman" w:hAnsi="Times New Roman" w:cs="Times New Roman"/>
        </w:rPr>
        <w:t xml:space="preserve">The </w:t>
      </w:r>
      <w:r w:rsidR="00DC4606" w:rsidRPr="004A6017">
        <w:rPr>
          <w:rFonts w:ascii="Times New Roman" w:hAnsi="Times New Roman" w:cs="Times New Roman"/>
        </w:rPr>
        <w:t xml:space="preserve">faculty of the Natural Sciences Division decided that </w:t>
      </w:r>
      <w:r w:rsidRPr="004A6017">
        <w:rPr>
          <w:rFonts w:ascii="Times New Roman" w:hAnsi="Times New Roman" w:cs="Times New Roman"/>
        </w:rPr>
        <w:t xml:space="preserve">the faculty members </w:t>
      </w:r>
      <w:r w:rsidR="00DC4606" w:rsidRPr="004A6017">
        <w:rPr>
          <w:rFonts w:ascii="Times New Roman" w:hAnsi="Times New Roman" w:cs="Times New Roman"/>
        </w:rPr>
        <w:t xml:space="preserve">whose courses were targeted </w:t>
      </w:r>
      <w:r w:rsidRPr="004A6017">
        <w:rPr>
          <w:rFonts w:ascii="Times New Roman" w:hAnsi="Times New Roman" w:cs="Times New Roman"/>
        </w:rPr>
        <w:t xml:space="preserve">would evaluate the GE SLOs in their courses. They were </w:t>
      </w:r>
      <w:r w:rsidR="00DC4606" w:rsidRPr="004A6017">
        <w:rPr>
          <w:rFonts w:ascii="Times New Roman" w:hAnsi="Times New Roman" w:cs="Times New Roman"/>
        </w:rPr>
        <w:t>instructed at the start of the s</w:t>
      </w:r>
      <w:r w:rsidRPr="004A6017">
        <w:rPr>
          <w:rFonts w:ascii="Times New Roman" w:hAnsi="Times New Roman" w:cs="Times New Roman"/>
        </w:rPr>
        <w:t xml:space="preserve">pring 2012 semester to select assignments, </w:t>
      </w:r>
      <w:r w:rsidR="00DC4606" w:rsidRPr="004A6017">
        <w:rPr>
          <w:rFonts w:ascii="Times New Roman" w:hAnsi="Times New Roman" w:cs="Times New Roman"/>
        </w:rPr>
        <w:t xml:space="preserve">lab report, exams, etc. or relevant parts or aspects of such work that would best reflect </w:t>
      </w:r>
      <w:r w:rsidRPr="004A6017">
        <w:rPr>
          <w:rFonts w:ascii="Times New Roman" w:hAnsi="Times New Roman" w:cs="Times New Roman"/>
        </w:rPr>
        <w:t xml:space="preserve">the </w:t>
      </w:r>
      <w:r w:rsidR="00DC4606" w:rsidRPr="004A6017">
        <w:rPr>
          <w:rFonts w:ascii="Times New Roman" w:hAnsi="Times New Roman" w:cs="Times New Roman"/>
        </w:rPr>
        <w:t xml:space="preserve">Natural World </w:t>
      </w:r>
      <w:r w:rsidRPr="004A6017">
        <w:rPr>
          <w:rFonts w:ascii="Times New Roman" w:hAnsi="Times New Roman" w:cs="Times New Roman"/>
        </w:rPr>
        <w:t>SLOs</w:t>
      </w:r>
      <w:r w:rsidR="00DC4606" w:rsidRPr="004A6017">
        <w:rPr>
          <w:rFonts w:ascii="Times New Roman" w:hAnsi="Times New Roman" w:cs="Times New Roman"/>
        </w:rPr>
        <w:t xml:space="preserve">. For each student work they were asked to select a random number of students, such as alphabetically every third student, and evaluate their work using the rubric. Along with the rubric rating they were asked to provide </w:t>
      </w:r>
      <w:r w:rsidR="004558F6" w:rsidRPr="004A6017">
        <w:rPr>
          <w:rFonts w:ascii="Times New Roman" w:hAnsi="Times New Roman" w:cs="Times New Roman"/>
        </w:rPr>
        <w:t>the grade, points or percentage score the student earned</w:t>
      </w:r>
      <w:r w:rsidR="00DC4606" w:rsidRPr="004A6017">
        <w:rPr>
          <w:rFonts w:ascii="Times New Roman" w:hAnsi="Times New Roman" w:cs="Times New Roman"/>
        </w:rPr>
        <w:t xml:space="preserve"> on that work</w:t>
      </w:r>
      <w:r w:rsidR="004558F6" w:rsidRPr="004A6017">
        <w:rPr>
          <w:rFonts w:ascii="Times New Roman" w:hAnsi="Times New Roman" w:cs="Times New Roman"/>
        </w:rPr>
        <w:t xml:space="preserve">, or part of the work. In the one group project that was selected, the group report was considered as a single piece of student work. Faculty members were informed that the findings would be blind to students and blind to faculty. </w:t>
      </w:r>
    </w:p>
    <w:p w14:paraId="527DDC37" w14:textId="77777777" w:rsidR="004558F6" w:rsidRPr="004A6017" w:rsidRDefault="004558F6" w:rsidP="006170D3">
      <w:pPr>
        <w:contextualSpacing/>
        <w:rPr>
          <w:rFonts w:ascii="Times New Roman" w:hAnsi="Times New Roman" w:cs="Times New Roman"/>
        </w:rPr>
      </w:pPr>
    </w:p>
    <w:p w14:paraId="65D3F419" w14:textId="181FE4F0" w:rsidR="004558F6" w:rsidRPr="004A6017" w:rsidRDefault="004558F6" w:rsidP="006170D3">
      <w:pPr>
        <w:contextualSpacing/>
        <w:rPr>
          <w:rFonts w:ascii="Times New Roman" w:hAnsi="Times New Roman" w:cs="Times New Roman"/>
        </w:rPr>
      </w:pPr>
      <w:r w:rsidRPr="004A6017">
        <w:rPr>
          <w:rFonts w:ascii="Times New Roman" w:hAnsi="Times New Roman" w:cs="Times New Roman"/>
        </w:rPr>
        <w:lastRenderedPageBreak/>
        <w:t xml:space="preserve">There were instances where the same student’s work was evaluated for multiple SLO’s, and </w:t>
      </w:r>
      <w:r w:rsidR="0078775E">
        <w:rPr>
          <w:rFonts w:ascii="Times New Roman" w:hAnsi="Times New Roman" w:cs="Times New Roman"/>
        </w:rPr>
        <w:t xml:space="preserve">there were </w:t>
      </w:r>
      <w:r w:rsidRPr="004A6017">
        <w:rPr>
          <w:rFonts w:ascii="Times New Roman" w:hAnsi="Times New Roman" w:cs="Times New Roman"/>
        </w:rPr>
        <w:t>instances where an assignment was used for the assessment of a single SLO. Thus</w:t>
      </w:r>
      <w:r w:rsidR="0010652B" w:rsidRPr="004A6017">
        <w:rPr>
          <w:rFonts w:ascii="Times New Roman" w:hAnsi="Times New Roman" w:cs="Times New Roman"/>
        </w:rPr>
        <w:t>,</w:t>
      </w:r>
      <w:r w:rsidRPr="004A6017">
        <w:rPr>
          <w:rFonts w:ascii="Times New Roman" w:hAnsi="Times New Roman" w:cs="Times New Roman"/>
        </w:rPr>
        <w:t xml:space="preserve"> the unit of analysis was the instance of assessment rather than </w:t>
      </w:r>
      <w:r w:rsidR="0010652B" w:rsidRPr="004A6017">
        <w:rPr>
          <w:rFonts w:ascii="Times New Roman" w:hAnsi="Times New Roman" w:cs="Times New Roman"/>
        </w:rPr>
        <w:t>the student.</w:t>
      </w:r>
    </w:p>
    <w:p w14:paraId="524444C3" w14:textId="77777777" w:rsidR="00640C0A" w:rsidRDefault="00640C0A" w:rsidP="006170D3">
      <w:pPr>
        <w:contextualSpacing/>
        <w:rPr>
          <w:rFonts w:ascii="Times New Roman" w:hAnsi="Times New Roman" w:cs="Times New Roman"/>
          <w:b/>
          <w:sz w:val="32"/>
          <w:szCs w:val="32"/>
        </w:rPr>
      </w:pPr>
    </w:p>
    <w:p w14:paraId="4B7A6888" w14:textId="478F8262" w:rsidR="0010652B" w:rsidRPr="00F378CB" w:rsidRDefault="00F378CB" w:rsidP="006170D3">
      <w:pPr>
        <w:contextualSpacing/>
        <w:rPr>
          <w:rFonts w:ascii="Times New Roman" w:hAnsi="Times New Roman" w:cs="Times New Roman"/>
          <w:b/>
          <w:sz w:val="32"/>
          <w:szCs w:val="32"/>
        </w:rPr>
      </w:pPr>
      <w:r w:rsidRPr="00F378CB">
        <w:rPr>
          <w:rFonts w:ascii="Times New Roman" w:hAnsi="Times New Roman" w:cs="Times New Roman"/>
          <w:b/>
          <w:sz w:val="32"/>
          <w:szCs w:val="32"/>
        </w:rPr>
        <w:t xml:space="preserve">Analysis and </w:t>
      </w:r>
      <w:r w:rsidR="0010652B" w:rsidRPr="00F378CB">
        <w:rPr>
          <w:rFonts w:ascii="Times New Roman" w:hAnsi="Times New Roman" w:cs="Times New Roman"/>
          <w:b/>
          <w:sz w:val="32"/>
          <w:szCs w:val="32"/>
        </w:rPr>
        <w:t>Findings</w:t>
      </w:r>
    </w:p>
    <w:p w14:paraId="32090844" w14:textId="77777777" w:rsidR="0010652B" w:rsidRPr="004A6017" w:rsidRDefault="0010652B" w:rsidP="006170D3">
      <w:pPr>
        <w:contextualSpacing/>
        <w:rPr>
          <w:rFonts w:ascii="Times New Roman" w:hAnsi="Times New Roman" w:cs="Times New Roman"/>
          <w:b/>
        </w:rPr>
      </w:pPr>
    </w:p>
    <w:p w14:paraId="16B5E82F" w14:textId="1CADB215" w:rsidR="004460C1" w:rsidRPr="004460C1" w:rsidRDefault="004460C1" w:rsidP="006170D3">
      <w:pPr>
        <w:contextualSpacing/>
        <w:rPr>
          <w:rFonts w:ascii="Times New Roman" w:hAnsi="Times New Roman" w:cs="Times New Roman"/>
          <w:u w:val="single"/>
        </w:rPr>
      </w:pPr>
      <w:r w:rsidRPr="004460C1">
        <w:rPr>
          <w:rFonts w:ascii="Times New Roman" w:hAnsi="Times New Roman" w:cs="Times New Roman"/>
          <w:u w:val="single"/>
        </w:rPr>
        <w:t>Direct Measure</w:t>
      </w:r>
    </w:p>
    <w:p w14:paraId="1F8EF0E5" w14:textId="43A347E4" w:rsidR="0010652B" w:rsidRPr="004A6017" w:rsidRDefault="0010652B" w:rsidP="006170D3">
      <w:pPr>
        <w:contextualSpacing/>
        <w:rPr>
          <w:rFonts w:ascii="Times New Roman" w:hAnsi="Times New Roman" w:cs="Times New Roman"/>
        </w:rPr>
      </w:pPr>
      <w:r w:rsidRPr="004A6017">
        <w:rPr>
          <w:rFonts w:ascii="Times New Roman" w:hAnsi="Times New Roman" w:cs="Times New Roman"/>
        </w:rPr>
        <w:t>Altogether</w:t>
      </w:r>
      <w:r w:rsidR="004A74E2">
        <w:rPr>
          <w:rFonts w:ascii="Times New Roman" w:hAnsi="Times New Roman" w:cs="Times New Roman"/>
        </w:rPr>
        <w:t>,</w:t>
      </w:r>
      <w:r w:rsidRPr="004A6017">
        <w:rPr>
          <w:rFonts w:ascii="Times New Roman" w:hAnsi="Times New Roman" w:cs="Times New Roman"/>
        </w:rPr>
        <w:t xml:space="preserve"> there were 292 instances of assessments of student learning outcomes.  There were 102 instance</w:t>
      </w:r>
      <w:r w:rsidR="00C26F0E" w:rsidRPr="004A6017">
        <w:rPr>
          <w:rFonts w:ascii="Times New Roman" w:hAnsi="Times New Roman" w:cs="Times New Roman"/>
        </w:rPr>
        <w:t>s</w:t>
      </w:r>
      <w:r w:rsidRPr="004A6017">
        <w:rPr>
          <w:rFonts w:ascii="Times New Roman" w:hAnsi="Times New Roman" w:cs="Times New Roman"/>
        </w:rPr>
        <w:t xml:space="preserve"> of assessment of SLO </w:t>
      </w:r>
      <w:proofErr w:type="gramStart"/>
      <w:r w:rsidRPr="004A6017">
        <w:rPr>
          <w:rFonts w:ascii="Times New Roman" w:hAnsi="Times New Roman" w:cs="Times New Roman"/>
        </w:rPr>
        <w:t>I, 86 instances of SLO II, and</w:t>
      </w:r>
      <w:r w:rsidR="004A74E2">
        <w:rPr>
          <w:rFonts w:ascii="Times New Roman" w:hAnsi="Times New Roman" w:cs="Times New Roman"/>
        </w:rPr>
        <w:t xml:space="preserve"> 104 instances of SLO III</w:t>
      </w:r>
      <w:proofErr w:type="gramEnd"/>
      <w:r w:rsidR="004A74E2">
        <w:rPr>
          <w:rFonts w:ascii="Times New Roman" w:hAnsi="Times New Roman" w:cs="Times New Roman"/>
        </w:rPr>
        <w:t xml:space="preserve"> (See T</w:t>
      </w:r>
      <w:r w:rsidRPr="004A6017">
        <w:rPr>
          <w:rFonts w:ascii="Times New Roman" w:hAnsi="Times New Roman" w:cs="Times New Roman"/>
        </w:rPr>
        <w:t xml:space="preserve">able 1). </w:t>
      </w:r>
      <w:r w:rsidR="00C26F0E" w:rsidRPr="004A6017">
        <w:rPr>
          <w:rFonts w:ascii="Times New Roman" w:hAnsi="Times New Roman" w:cs="Times New Roman"/>
        </w:rPr>
        <w:t>Appendix B shows the courses, types of  assignment or student work used, and the rubric ratings for each of the three SLOs.</w:t>
      </w:r>
    </w:p>
    <w:p w14:paraId="49BC5303" w14:textId="77777777" w:rsidR="00064B1D" w:rsidRPr="004A6017" w:rsidRDefault="00064B1D" w:rsidP="006170D3">
      <w:pPr>
        <w:contextualSpacing/>
        <w:rPr>
          <w:rFonts w:ascii="Times New Roman" w:hAnsi="Times New Roman" w:cs="Times New Roman"/>
        </w:rPr>
      </w:pPr>
    </w:p>
    <w:p w14:paraId="58C9816A" w14:textId="519B6152" w:rsidR="00064B1D" w:rsidRPr="004A6017" w:rsidRDefault="00064B1D" w:rsidP="006170D3">
      <w:pPr>
        <w:contextualSpacing/>
        <w:rPr>
          <w:rFonts w:ascii="Times New Roman" w:hAnsi="Times New Roman" w:cs="Times New Roman"/>
        </w:rPr>
      </w:pPr>
      <w:r w:rsidRPr="004A6017">
        <w:rPr>
          <w:rFonts w:ascii="Times New Roman" w:hAnsi="Times New Roman" w:cs="Times New Roman"/>
        </w:rPr>
        <w:t>To partially determine the reliability of the rubric ratings, the accompanying grades (percentage scores) were correlated with the rating</w:t>
      </w:r>
      <w:r w:rsidR="00C26F0E" w:rsidRPr="004A6017">
        <w:rPr>
          <w:rFonts w:ascii="Times New Roman" w:hAnsi="Times New Roman" w:cs="Times New Roman"/>
        </w:rPr>
        <w:t>s</w:t>
      </w:r>
      <w:r w:rsidRPr="004A6017">
        <w:rPr>
          <w:rFonts w:ascii="Times New Roman" w:hAnsi="Times New Roman" w:cs="Times New Roman"/>
        </w:rPr>
        <w:t xml:space="preserve">. Twenty-two pairs of </w:t>
      </w:r>
      <w:r w:rsidR="00F378CB">
        <w:rPr>
          <w:rFonts w:ascii="Times New Roman" w:hAnsi="Times New Roman" w:cs="Times New Roman"/>
        </w:rPr>
        <w:t xml:space="preserve">rubric </w:t>
      </w:r>
      <w:r w:rsidRPr="004A6017">
        <w:rPr>
          <w:rFonts w:ascii="Times New Roman" w:hAnsi="Times New Roman" w:cs="Times New Roman"/>
        </w:rPr>
        <w:t>ratings and grades were randomly selected from each SLO</w:t>
      </w:r>
      <w:r w:rsidR="00C26F0E" w:rsidRPr="004A6017">
        <w:rPr>
          <w:rFonts w:ascii="Times New Roman" w:hAnsi="Times New Roman" w:cs="Times New Roman"/>
        </w:rPr>
        <w:t>,</w:t>
      </w:r>
      <w:r w:rsidRPr="004A6017">
        <w:rPr>
          <w:rFonts w:ascii="Times New Roman" w:hAnsi="Times New Roman" w:cs="Times New Roman"/>
        </w:rPr>
        <w:t xml:space="preserve"> and Pearson’s bivariate correlation was conducted. The mean scores of the samples were also computed to establish the comparability of the samples to the total instances of assessments. As shown below, the mean scores were very comparable </w:t>
      </w:r>
      <w:r w:rsidR="00F378CB">
        <w:rPr>
          <w:rFonts w:ascii="Times New Roman" w:hAnsi="Times New Roman" w:cs="Times New Roman"/>
        </w:rPr>
        <w:t>to the total means (Table 2).</w:t>
      </w:r>
      <w:r w:rsidRPr="004A6017">
        <w:rPr>
          <w:rFonts w:ascii="Times New Roman" w:hAnsi="Times New Roman" w:cs="Times New Roman"/>
        </w:rPr>
        <w:t xml:space="preserve"> </w:t>
      </w:r>
      <w:r w:rsidR="00F378CB">
        <w:rPr>
          <w:rFonts w:ascii="Times New Roman" w:hAnsi="Times New Roman" w:cs="Times New Roman"/>
        </w:rPr>
        <w:t>T</w:t>
      </w:r>
      <w:r w:rsidRPr="004A6017">
        <w:rPr>
          <w:rFonts w:ascii="Times New Roman" w:hAnsi="Times New Roman" w:cs="Times New Roman"/>
        </w:rPr>
        <w:t>he correlations were highly si</w:t>
      </w:r>
      <w:r w:rsidR="00F378CB">
        <w:rPr>
          <w:rFonts w:ascii="Times New Roman" w:hAnsi="Times New Roman" w:cs="Times New Roman"/>
        </w:rPr>
        <w:t>gnificant without being perfect, ranging from .58 to .75,</w:t>
      </w:r>
      <w:r w:rsidRPr="004A6017">
        <w:rPr>
          <w:rFonts w:ascii="Times New Roman" w:hAnsi="Times New Roman" w:cs="Times New Roman"/>
        </w:rPr>
        <w:t xml:space="preserve"> which would be expected since grades do incorpora</w:t>
      </w:r>
      <w:r w:rsidR="0078775E">
        <w:rPr>
          <w:rFonts w:ascii="Times New Roman" w:hAnsi="Times New Roman" w:cs="Times New Roman"/>
        </w:rPr>
        <w:t>te other elements of content tha</w:t>
      </w:r>
      <w:r w:rsidRPr="004A6017">
        <w:rPr>
          <w:rFonts w:ascii="Times New Roman" w:hAnsi="Times New Roman" w:cs="Times New Roman"/>
        </w:rPr>
        <w:t>n what the SLOs stipulate:</w:t>
      </w:r>
    </w:p>
    <w:p w14:paraId="4576ABDB" w14:textId="77777777" w:rsidR="00064B1D" w:rsidRPr="004A6017" w:rsidRDefault="00064B1D" w:rsidP="006170D3">
      <w:pPr>
        <w:contextualSpacing/>
        <w:rPr>
          <w:rFonts w:ascii="Times New Roman" w:hAnsi="Times New Roman" w:cs="Times New Roman"/>
        </w:rPr>
      </w:pPr>
    </w:p>
    <w:p w14:paraId="74ABBD0F" w14:textId="77777777" w:rsidR="00C26F0E" w:rsidRPr="004A6017" w:rsidRDefault="00C26F0E" w:rsidP="006170D3">
      <w:pPr>
        <w:contextualSpacing/>
        <w:rPr>
          <w:rFonts w:ascii="Times New Roman" w:hAnsi="Times New Roman" w:cs="Times New Roman"/>
        </w:rPr>
      </w:pPr>
      <w:r w:rsidRPr="004A6017">
        <w:rPr>
          <w:rFonts w:ascii="Times New Roman" w:hAnsi="Times New Roman" w:cs="Times New Roman"/>
        </w:rPr>
        <w:t>SLO I:   S</w:t>
      </w:r>
      <w:r w:rsidR="00064B1D" w:rsidRPr="004A6017">
        <w:rPr>
          <w:rFonts w:ascii="Times New Roman" w:hAnsi="Times New Roman" w:cs="Times New Roman"/>
        </w:rPr>
        <w:t xml:space="preserve">ample mean = 2.50 (n = 22); total mean = 2.53 (n =102); </w:t>
      </w:r>
      <w:r w:rsidRPr="004A6017">
        <w:rPr>
          <w:rFonts w:ascii="Times New Roman" w:hAnsi="Times New Roman" w:cs="Times New Roman"/>
        </w:rPr>
        <w:t xml:space="preserve"> </w:t>
      </w:r>
      <w:r w:rsidR="00064B1D" w:rsidRPr="004A6017">
        <w:rPr>
          <w:rFonts w:ascii="Times New Roman" w:hAnsi="Times New Roman" w:cs="Times New Roman"/>
        </w:rPr>
        <w:t xml:space="preserve">r = </w:t>
      </w:r>
      <w:r w:rsidRPr="004A6017">
        <w:rPr>
          <w:rFonts w:ascii="Times New Roman" w:hAnsi="Times New Roman" w:cs="Times New Roman"/>
        </w:rPr>
        <w:t>.64, p &lt; .01.</w:t>
      </w:r>
    </w:p>
    <w:p w14:paraId="7B80D3BE" w14:textId="77777777" w:rsidR="00064B1D" w:rsidRPr="004A6017" w:rsidRDefault="00C26F0E" w:rsidP="006170D3">
      <w:pPr>
        <w:contextualSpacing/>
        <w:rPr>
          <w:rFonts w:ascii="Times New Roman" w:hAnsi="Times New Roman" w:cs="Times New Roman"/>
        </w:rPr>
      </w:pPr>
      <w:r w:rsidRPr="004A6017">
        <w:rPr>
          <w:rFonts w:ascii="Times New Roman" w:hAnsi="Times New Roman" w:cs="Times New Roman"/>
        </w:rPr>
        <w:t>SLO II:  Sample mean = 2.90 (n = 22); total mean = 2.91 (n = 86);   r = .58, p &lt; .01.</w:t>
      </w:r>
    </w:p>
    <w:p w14:paraId="1848246D" w14:textId="77777777" w:rsidR="00C26F0E" w:rsidRPr="004A6017" w:rsidRDefault="00C26F0E" w:rsidP="006170D3">
      <w:pPr>
        <w:contextualSpacing/>
        <w:rPr>
          <w:rFonts w:ascii="Times New Roman" w:hAnsi="Times New Roman" w:cs="Times New Roman"/>
        </w:rPr>
      </w:pPr>
      <w:r w:rsidRPr="004A6017">
        <w:rPr>
          <w:rFonts w:ascii="Times New Roman" w:hAnsi="Times New Roman" w:cs="Times New Roman"/>
        </w:rPr>
        <w:t>SLO III: Sample mean = 3.00 (n = 22); total mean = 3.16 (n = 104); r = .75, p &lt; .001.</w:t>
      </w:r>
    </w:p>
    <w:p w14:paraId="22AA1B94" w14:textId="77777777" w:rsidR="005907CB" w:rsidRPr="004A6017" w:rsidRDefault="005907CB" w:rsidP="005907CB">
      <w:pPr>
        <w:contextualSpacing/>
        <w:rPr>
          <w:rFonts w:ascii="Times New Roman" w:hAnsi="Times New Roman" w:cs="Times New Roman"/>
        </w:rPr>
      </w:pPr>
    </w:p>
    <w:p w14:paraId="29CE5A59" w14:textId="3B1C7FD0" w:rsidR="003628FD" w:rsidRDefault="00F378CB" w:rsidP="005907CB">
      <w:pPr>
        <w:contextualSpacing/>
        <w:rPr>
          <w:rFonts w:ascii="Times New Roman" w:hAnsi="Times New Roman" w:cs="Times New Roman"/>
        </w:rPr>
      </w:pPr>
      <w:r>
        <w:rPr>
          <w:rFonts w:ascii="Times New Roman" w:hAnsi="Times New Roman" w:cs="Times New Roman"/>
        </w:rPr>
        <w:t xml:space="preserve">Table 1 Summarizes the percentages of the different degrees of  accomplishment of student learning outcomes evaluated by the rubric. </w:t>
      </w:r>
      <w:r w:rsidR="00E72E85">
        <w:rPr>
          <w:rFonts w:ascii="Times New Roman" w:hAnsi="Times New Roman" w:cs="Times New Roman"/>
        </w:rPr>
        <w:t xml:space="preserve">SLO </w:t>
      </w:r>
      <w:r w:rsidR="003628FD">
        <w:rPr>
          <w:rFonts w:ascii="Times New Roman" w:hAnsi="Times New Roman" w:cs="Times New Roman"/>
        </w:rPr>
        <w:t xml:space="preserve">III that deals with impact of technology and society on sustainability of the planet appears to have the highest level of accomplished rating (43%) followed by </w:t>
      </w:r>
      <w:r w:rsidR="00E72E85">
        <w:rPr>
          <w:rFonts w:ascii="Times New Roman" w:hAnsi="Times New Roman" w:cs="Times New Roman"/>
        </w:rPr>
        <w:t xml:space="preserve">SLO </w:t>
      </w:r>
      <w:r w:rsidR="003628FD">
        <w:rPr>
          <w:rFonts w:ascii="Times New Roman" w:hAnsi="Times New Roman" w:cs="Times New Roman"/>
        </w:rPr>
        <w:t xml:space="preserve">II (37%) dealing with the application of science to everyday life, and </w:t>
      </w:r>
      <w:r w:rsidR="00E72E85">
        <w:rPr>
          <w:rFonts w:ascii="Times New Roman" w:hAnsi="Times New Roman" w:cs="Times New Roman"/>
        </w:rPr>
        <w:t xml:space="preserve">SLO </w:t>
      </w:r>
      <w:r w:rsidR="003628FD">
        <w:rPr>
          <w:rFonts w:ascii="Times New Roman" w:hAnsi="Times New Roman" w:cs="Times New Roman"/>
        </w:rPr>
        <w:t xml:space="preserve">I (20%) dealing with acquisition of basic knowledge, principles and concepts. </w:t>
      </w:r>
    </w:p>
    <w:p w14:paraId="28054578" w14:textId="77777777" w:rsidR="003628FD" w:rsidRDefault="003628FD" w:rsidP="005907CB">
      <w:pPr>
        <w:contextualSpacing/>
        <w:rPr>
          <w:rFonts w:ascii="Times New Roman" w:hAnsi="Times New Roman" w:cs="Times New Roman"/>
        </w:rPr>
      </w:pPr>
    </w:p>
    <w:p w14:paraId="1E66600A" w14:textId="5CA912C0" w:rsidR="000A69B4" w:rsidRDefault="003628FD" w:rsidP="005907CB">
      <w:pPr>
        <w:contextualSpacing/>
        <w:rPr>
          <w:rFonts w:ascii="Times New Roman" w:hAnsi="Times New Roman" w:cs="Times New Roman"/>
        </w:rPr>
      </w:pPr>
      <w:r>
        <w:rPr>
          <w:rFonts w:ascii="Times New Roman" w:hAnsi="Times New Roman" w:cs="Times New Roman"/>
        </w:rPr>
        <w:t xml:space="preserve">To establish if the apparent differences were statistically significant, the two </w:t>
      </w:r>
      <w:r w:rsidR="00976C7E">
        <w:rPr>
          <w:rFonts w:ascii="Times New Roman" w:hAnsi="Times New Roman" w:cs="Times New Roman"/>
        </w:rPr>
        <w:t xml:space="preserve">highest </w:t>
      </w:r>
      <w:r>
        <w:rPr>
          <w:rFonts w:ascii="Times New Roman" w:hAnsi="Times New Roman" w:cs="Times New Roman"/>
        </w:rPr>
        <w:t>rubric rating cat</w:t>
      </w:r>
      <w:r w:rsidR="00976C7E">
        <w:rPr>
          <w:rFonts w:ascii="Times New Roman" w:hAnsi="Times New Roman" w:cs="Times New Roman"/>
        </w:rPr>
        <w:t>e</w:t>
      </w:r>
      <w:r>
        <w:rPr>
          <w:rFonts w:ascii="Times New Roman" w:hAnsi="Times New Roman" w:cs="Times New Roman"/>
        </w:rPr>
        <w:t>g</w:t>
      </w:r>
      <w:r w:rsidR="00976C7E">
        <w:rPr>
          <w:rFonts w:ascii="Times New Roman" w:hAnsi="Times New Roman" w:cs="Times New Roman"/>
        </w:rPr>
        <w:t xml:space="preserve">ories were combined </w:t>
      </w:r>
      <w:proofErr w:type="gramStart"/>
      <w:r w:rsidR="00976C7E">
        <w:rPr>
          <w:rFonts w:ascii="Times New Roman" w:hAnsi="Times New Roman" w:cs="Times New Roman"/>
        </w:rPr>
        <w:t>( De</w:t>
      </w:r>
      <w:r w:rsidR="0078775E">
        <w:rPr>
          <w:rFonts w:ascii="Times New Roman" w:hAnsi="Times New Roman" w:cs="Times New Roman"/>
        </w:rPr>
        <w:t>veloped</w:t>
      </w:r>
      <w:proofErr w:type="gramEnd"/>
      <w:r w:rsidR="0078775E">
        <w:rPr>
          <w:rFonts w:ascii="Times New Roman" w:hAnsi="Times New Roman" w:cs="Times New Roman"/>
        </w:rPr>
        <w:t xml:space="preserve"> and Accomplished) and </w:t>
      </w:r>
      <w:r w:rsidR="00976C7E">
        <w:rPr>
          <w:rFonts w:ascii="Times New Roman" w:hAnsi="Times New Roman" w:cs="Times New Roman"/>
        </w:rPr>
        <w:t>test</w:t>
      </w:r>
      <w:r w:rsidR="0078775E">
        <w:rPr>
          <w:rFonts w:ascii="Times New Roman" w:hAnsi="Times New Roman" w:cs="Times New Roman"/>
        </w:rPr>
        <w:t>s</w:t>
      </w:r>
      <w:r w:rsidR="00976C7E">
        <w:rPr>
          <w:rFonts w:ascii="Times New Roman" w:hAnsi="Times New Roman" w:cs="Times New Roman"/>
        </w:rPr>
        <w:t xml:space="preserve"> of proportions were conducted comparing the three SLOs. The results as notes under Table 1 show that SLO II (66%) was not significantly different from SLO I (56%) and SLO III (71%). However, SLO III was significantly higher than SLO I in the proportion of assessed instances that received Developed and Accomplished ratings.</w:t>
      </w:r>
      <w:r w:rsidR="00E72E85">
        <w:rPr>
          <w:rFonts w:ascii="Times New Roman" w:hAnsi="Times New Roman" w:cs="Times New Roman"/>
        </w:rPr>
        <w:t xml:space="preserve"> </w:t>
      </w:r>
    </w:p>
    <w:p w14:paraId="20CA4B4A" w14:textId="77777777" w:rsidR="000A69B4" w:rsidRDefault="000A69B4" w:rsidP="005907CB">
      <w:pPr>
        <w:contextualSpacing/>
        <w:rPr>
          <w:rFonts w:ascii="Times New Roman" w:hAnsi="Times New Roman" w:cs="Times New Roman"/>
        </w:rPr>
      </w:pPr>
    </w:p>
    <w:p w14:paraId="2209660E" w14:textId="17A9CB30" w:rsidR="0066638F" w:rsidRDefault="00E72E85" w:rsidP="005907CB">
      <w:pPr>
        <w:contextualSpacing/>
        <w:rPr>
          <w:rFonts w:ascii="Times New Roman" w:hAnsi="Times New Roman" w:cs="Times New Roman"/>
        </w:rPr>
      </w:pPr>
      <w:r>
        <w:rPr>
          <w:rFonts w:ascii="Times New Roman" w:hAnsi="Times New Roman" w:cs="Times New Roman"/>
        </w:rPr>
        <w:t xml:space="preserve">The comparisons </w:t>
      </w:r>
      <w:r w:rsidR="0066638F">
        <w:rPr>
          <w:rFonts w:ascii="Times New Roman" w:hAnsi="Times New Roman" w:cs="Times New Roman"/>
        </w:rPr>
        <w:t xml:space="preserve">using analysis of variance </w:t>
      </w:r>
      <w:r>
        <w:rPr>
          <w:rFonts w:ascii="Times New Roman" w:hAnsi="Times New Roman" w:cs="Times New Roman"/>
        </w:rPr>
        <w:t>of the total mean rubric rating scores of the SLOs in Table 2 show the same patter of accomplishment.</w:t>
      </w:r>
      <w:r w:rsidR="0066638F">
        <w:rPr>
          <w:rFonts w:ascii="Times New Roman" w:hAnsi="Times New Roman" w:cs="Times New Roman"/>
        </w:rPr>
        <w:t xml:space="preserve"> Table 2 also shows the mean rubric ratings </w:t>
      </w:r>
      <w:proofErr w:type="gramStart"/>
      <w:r w:rsidR="0066638F">
        <w:rPr>
          <w:rFonts w:ascii="Times New Roman" w:hAnsi="Times New Roman" w:cs="Times New Roman"/>
        </w:rPr>
        <w:t>of  student</w:t>
      </w:r>
      <w:proofErr w:type="gramEnd"/>
      <w:r w:rsidR="0066638F">
        <w:rPr>
          <w:rFonts w:ascii="Times New Roman" w:hAnsi="Times New Roman" w:cs="Times New Roman"/>
        </w:rPr>
        <w:t xml:space="preserve"> work from 4 different scie</w:t>
      </w:r>
      <w:r w:rsidR="004A74E2">
        <w:rPr>
          <w:rFonts w:ascii="Times New Roman" w:hAnsi="Times New Roman" w:cs="Times New Roman"/>
        </w:rPr>
        <w:t xml:space="preserve">nce areas: Biology, Chemistry, </w:t>
      </w:r>
      <w:r w:rsidR="0066638F">
        <w:rPr>
          <w:rFonts w:ascii="Times New Roman" w:hAnsi="Times New Roman" w:cs="Times New Roman"/>
        </w:rPr>
        <w:t>Natural Science, and Physics.</w:t>
      </w:r>
    </w:p>
    <w:p w14:paraId="5667D922" w14:textId="7BEF9773" w:rsidR="00E72E85" w:rsidRDefault="0066638F" w:rsidP="005907CB">
      <w:pPr>
        <w:contextualSpacing/>
        <w:rPr>
          <w:rFonts w:ascii="Times New Roman" w:hAnsi="Times New Roman" w:cs="Times New Roman"/>
        </w:rPr>
      </w:pPr>
      <w:r>
        <w:rPr>
          <w:rFonts w:ascii="Times New Roman" w:hAnsi="Times New Roman" w:cs="Times New Roman"/>
        </w:rPr>
        <w:t xml:space="preserve">While ratings in Chemistry show the same pattern as the total mean scores, the other areas do not show differences in the mean ratings of  the SLOs.  </w:t>
      </w:r>
    </w:p>
    <w:p w14:paraId="224DD162" w14:textId="77777777" w:rsidR="000A69B4" w:rsidRDefault="000A69B4" w:rsidP="005907CB">
      <w:pPr>
        <w:contextualSpacing/>
        <w:rPr>
          <w:rFonts w:ascii="Times New Roman" w:hAnsi="Times New Roman" w:cs="Times New Roman"/>
        </w:rPr>
      </w:pPr>
    </w:p>
    <w:p w14:paraId="7BCA9012" w14:textId="5A73BA35" w:rsidR="00F6341A" w:rsidRDefault="000A69B4" w:rsidP="005907CB">
      <w:pPr>
        <w:contextualSpacing/>
        <w:rPr>
          <w:rFonts w:ascii="Times New Roman" w:hAnsi="Times New Roman" w:cs="Times New Roman"/>
        </w:rPr>
      </w:pPr>
      <w:r>
        <w:rPr>
          <w:rFonts w:ascii="Times New Roman" w:hAnsi="Times New Roman" w:cs="Times New Roman"/>
        </w:rPr>
        <w:t>O</w:t>
      </w:r>
      <w:r w:rsidR="0066638F">
        <w:rPr>
          <w:rFonts w:ascii="Times New Roman" w:hAnsi="Times New Roman" w:cs="Times New Roman"/>
        </w:rPr>
        <w:t>verall, while all three SLOs seem to be</w:t>
      </w:r>
      <w:r>
        <w:rPr>
          <w:rFonts w:ascii="Times New Roman" w:hAnsi="Times New Roman" w:cs="Times New Roman"/>
        </w:rPr>
        <w:t xml:space="preserve"> </w:t>
      </w:r>
      <w:r w:rsidR="0066638F">
        <w:rPr>
          <w:rFonts w:ascii="Times New Roman" w:hAnsi="Times New Roman" w:cs="Times New Roman"/>
        </w:rPr>
        <w:t xml:space="preserve">relatively </w:t>
      </w:r>
      <w:r>
        <w:rPr>
          <w:rFonts w:ascii="Times New Roman" w:hAnsi="Times New Roman" w:cs="Times New Roman"/>
        </w:rPr>
        <w:t>well developed and</w:t>
      </w:r>
      <w:r w:rsidR="00E72E85">
        <w:rPr>
          <w:rFonts w:ascii="Times New Roman" w:hAnsi="Times New Roman" w:cs="Times New Roman"/>
        </w:rPr>
        <w:t xml:space="preserve"> accomplished, learning about the impact of technology and society </w:t>
      </w:r>
      <w:r>
        <w:rPr>
          <w:rFonts w:ascii="Times New Roman" w:hAnsi="Times New Roman" w:cs="Times New Roman"/>
        </w:rPr>
        <w:t xml:space="preserve">on sustainability of the planet (SLO III), and the </w:t>
      </w:r>
      <w:r>
        <w:rPr>
          <w:rFonts w:ascii="Times New Roman" w:hAnsi="Times New Roman" w:cs="Times New Roman"/>
        </w:rPr>
        <w:lastRenderedPageBreak/>
        <w:t xml:space="preserve">application of science to everyday life (SLO II) are </w:t>
      </w:r>
      <w:r w:rsidR="0066638F">
        <w:rPr>
          <w:rFonts w:ascii="Times New Roman" w:hAnsi="Times New Roman" w:cs="Times New Roman"/>
        </w:rPr>
        <w:t>somewhat</w:t>
      </w:r>
      <w:r>
        <w:rPr>
          <w:rFonts w:ascii="Times New Roman" w:hAnsi="Times New Roman" w:cs="Times New Roman"/>
        </w:rPr>
        <w:t xml:space="preserve"> higher, with two-thirds of student work</w:t>
      </w:r>
      <w:r w:rsidR="004A74E2">
        <w:rPr>
          <w:rFonts w:ascii="Times New Roman" w:hAnsi="Times New Roman" w:cs="Times New Roman"/>
        </w:rPr>
        <w:t xml:space="preserve"> (66% and 71%, respectively)</w:t>
      </w:r>
      <w:r>
        <w:rPr>
          <w:rFonts w:ascii="Times New Roman" w:hAnsi="Times New Roman" w:cs="Times New Roman"/>
        </w:rPr>
        <w:t xml:space="preserve"> achieving Developed or Accomplished levels. </w:t>
      </w:r>
      <w:r w:rsidR="0066638F">
        <w:rPr>
          <w:rFonts w:ascii="Times New Roman" w:hAnsi="Times New Roman" w:cs="Times New Roman"/>
        </w:rPr>
        <w:t xml:space="preserve"> There appears to be room for improvement in SLO I dealing with understanding</w:t>
      </w:r>
      <w:r w:rsidR="00F6341A">
        <w:rPr>
          <w:rFonts w:ascii="Times New Roman" w:hAnsi="Times New Roman" w:cs="Times New Roman"/>
        </w:rPr>
        <w:t xml:space="preserve"> of basic principles, concepts, discovery process, power, and limitation of life and/or physical sciences</w:t>
      </w:r>
      <w:r w:rsidR="004A74E2">
        <w:rPr>
          <w:rFonts w:ascii="Times New Roman" w:hAnsi="Times New Roman" w:cs="Times New Roman"/>
        </w:rPr>
        <w:t xml:space="preserve"> (56% achieving a Developed or Accomplished rating)</w:t>
      </w:r>
      <w:r w:rsidR="00F6341A">
        <w:rPr>
          <w:rFonts w:ascii="Times New Roman" w:hAnsi="Times New Roman" w:cs="Times New Roman"/>
        </w:rPr>
        <w:t>.</w:t>
      </w:r>
    </w:p>
    <w:p w14:paraId="14DC3AF5" w14:textId="77777777" w:rsidR="007E01A7" w:rsidRDefault="007E01A7" w:rsidP="005907CB">
      <w:pPr>
        <w:contextualSpacing/>
        <w:rPr>
          <w:rFonts w:ascii="Times New Roman" w:hAnsi="Times New Roman" w:cs="Times New Roman"/>
        </w:rPr>
      </w:pPr>
    </w:p>
    <w:p w14:paraId="0FFA6751" w14:textId="77777777" w:rsidR="007E01A7" w:rsidRPr="004A6017" w:rsidRDefault="007E01A7" w:rsidP="007E01A7">
      <w:pPr>
        <w:contextualSpacing/>
        <w:rPr>
          <w:rFonts w:ascii="Times New Roman" w:hAnsi="Times New Roman" w:cs="Times New Roman"/>
        </w:rPr>
      </w:pPr>
      <w:r w:rsidRPr="004A6017">
        <w:rPr>
          <w:rFonts w:ascii="Times New Roman" w:hAnsi="Times New Roman" w:cs="Times New Roman"/>
        </w:rPr>
        <w:t>Table 1</w:t>
      </w:r>
    </w:p>
    <w:p w14:paraId="145A3A30" w14:textId="77777777" w:rsidR="007E01A7" w:rsidRPr="004A6017" w:rsidRDefault="007E01A7" w:rsidP="007E01A7">
      <w:pPr>
        <w:contextualSpacing/>
        <w:rPr>
          <w:rFonts w:ascii="Times New Roman" w:hAnsi="Times New Roman" w:cs="Times New Roman"/>
        </w:rPr>
      </w:pPr>
      <w:r w:rsidRPr="004A6017">
        <w:rPr>
          <w:rFonts w:ascii="Times New Roman" w:hAnsi="Times New Roman" w:cs="Times New Roman"/>
        </w:rPr>
        <w:t>Percentage of different degrees of accomplishment of student learning outcomes (SLO) in the GE Natural World breadth requirement, Spring 2012</w:t>
      </w:r>
    </w:p>
    <w:p w14:paraId="6476F9E9" w14:textId="77777777" w:rsidR="007E01A7" w:rsidRPr="004A6017" w:rsidRDefault="007E01A7" w:rsidP="007E01A7">
      <w:pPr>
        <w:contextualSpacing/>
        <w:jc w:val="center"/>
        <w:rPr>
          <w:rFonts w:ascii="Times New Roman" w:hAnsi="Times New Roman" w:cs="Times New Roman"/>
        </w:rPr>
      </w:pPr>
    </w:p>
    <w:tbl>
      <w:tblPr>
        <w:tblStyle w:val="TableGrid"/>
        <w:tblW w:w="0" w:type="auto"/>
        <w:tblLook w:val="04A0" w:firstRow="1" w:lastRow="0" w:firstColumn="1" w:lastColumn="0" w:noHBand="0" w:noVBand="1"/>
      </w:tblPr>
      <w:tblGrid>
        <w:gridCol w:w="2394"/>
        <w:gridCol w:w="2394"/>
        <w:gridCol w:w="2394"/>
        <w:gridCol w:w="2394"/>
      </w:tblGrid>
      <w:tr w:rsidR="007E01A7" w:rsidRPr="004A6017" w14:paraId="790F6580" w14:textId="77777777" w:rsidTr="004D3FD2">
        <w:tc>
          <w:tcPr>
            <w:tcW w:w="2394" w:type="dxa"/>
          </w:tcPr>
          <w:p w14:paraId="435E3B82" w14:textId="77777777" w:rsidR="007E01A7" w:rsidRPr="004A6017" w:rsidRDefault="007E01A7" w:rsidP="004D3FD2">
            <w:pPr>
              <w:contextualSpacing/>
              <w:jc w:val="center"/>
              <w:rPr>
                <w:rFonts w:ascii="Times New Roman" w:hAnsi="Times New Roman" w:cs="Times New Roman"/>
                <w:b/>
              </w:rPr>
            </w:pPr>
            <w:r w:rsidRPr="004A6017">
              <w:rPr>
                <w:rFonts w:ascii="Times New Roman" w:hAnsi="Times New Roman" w:cs="Times New Roman"/>
                <w:b/>
              </w:rPr>
              <w:t>Rubric Scale</w:t>
            </w:r>
          </w:p>
        </w:tc>
        <w:tc>
          <w:tcPr>
            <w:tcW w:w="2394" w:type="dxa"/>
          </w:tcPr>
          <w:p w14:paraId="111DB83B" w14:textId="77777777" w:rsidR="007E01A7" w:rsidRPr="004A6017" w:rsidRDefault="007E01A7" w:rsidP="004D3FD2">
            <w:pPr>
              <w:contextualSpacing/>
              <w:jc w:val="center"/>
              <w:rPr>
                <w:rFonts w:ascii="Times New Roman" w:hAnsi="Times New Roman" w:cs="Times New Roman"/>
                <w:b/>
              </w:rPr>
            </w:pPr>
            <w:r w:rsidRPr="004A6017">
              <w:rPr>
                <w:rFonts w:ascii="Times New Roman" w:hAnsi="Times New Roman" w:cs="Times New Roman"/>
                <w:b/>
              </w:rPr>
              <w:t>SLO I</w:t>
            </w:r>
          </w:p>
          <w:p w14:paraId="3C316648" w14:textId="77777777" w:rsidR="007E01A7" w:rsidRPr="004A6017" w:rsidRDefault="007E01A7" w:rsidP="004D3FD2">
            <w:pPr>
              <w:contextualSpacing/>
              <w:jc w:val="center"/>
              <w:rPr>
                <w:rFonts w:ascii="Times New Roman" w:hAnsi="Times New Roman" w:cs="Times New Roman"/>
                <w:b/>
              </w:rPr>
            </w:pPr>
            <w:r w:rsidRPr="004A6017">
              <w:rPr>
                <w:rFonts w:ascii="Times New Roman" w:hAnsi="Times New Roman" w:cs="Times New Roman"/>
                <w:b/>
              </w:rPr>
              <w:t>Knowledge</w:t>
            </w:r>
          </w:p>
        </w:tc>
        <w:tc>
          <w:tcPr>
            <w:tcW w:w="2394" w:type="dxa"/>
          </w:tcPr>
          <w:p w14:paraId="4E2DB07F" w14:textId="77777777" w:rsidR="007E01A7" w:rsidRPr="004A6017" w:rsidRDefault="007E01A7" w:rsidP="004D3FD2">
            <w:pPr>
              <w:contextualSpacing/>
              <w:jc w:val="center"/>
              <w:rPr>
                <w:rFonts w:ascii="Times New Roman" w:hAnsi="Times New Roman" w:cs="Times New Roman"/>
                <w:b/>
              </w:rPr>
            </w:pPr>
            <w:r w:rsidRPr="004A6017">
              <w:rPr>
                <w:rFonts w:ascii="Times New Roman" w:hAnsi="Times New Roman" w:cs="Times New Roman"/>
                <w:b/>
              </w:rPr>
              <w:t>SLO II</w:t>
            </w:r>
          </w:p>
          <w:p w14:paraId="49D8D7E5" w14:textId="77777777" w:rsidR="007E01A7" w:rsidRPr="004A6017" w:rsidRDefault="007E01A7" w:rsidP="004D3FD2">
            <w:pPr>
              <w:contextualSpacing/>
              <w:jc w:val="center"/>
              <w:rPr>
                <w:rFonts w:ascii="Times New Roman" w:hAnsi="Times New Roman" w:cs="Times New Roman"/>
                <w:b/>
              </w:rPr>
            </w:pPr>
            <w:r w:rsidRPr="004A6017">
              <w:rPr>
                <w:rFonts w:ascii="Times New Roman" w:hAnsi="Times New Roman" w:cs="Times New Roman"/>
                <w:b/>
              </w:rPr>
              <w:t>Application</w:t>
            </w:r>
          </w:p>
        </w:tc>
        <w:tc>
          <w:tcPr>
            <w:tcW w:w="2394" w:type="dxa"/>
          </w:tcPr>
          <w:p w14:paraId="1EDF4B47" w14:textId="77777777" w:rsidR="007E01A7" w:rsidRPr="004A6017" w:rsidRDefault="007E01A7" w:rsidP="004D3FD2">
            <w:pPr>
              <w:contextualSpacing/>
              <w:jc w:val="center"/>
              <w:rPr>
                <w:rFonts w:ascii="Times New Roman" w:hAnsi="Times New Roman" w:cs="Times New Roman"/>
                <w:b/>
              </w:rPr>
            </w:pPr>
            <w:r w:rsidRPr="004A6017">
              <w:rPr>
                <w:rFonts w:ascii="Times New Roman" w:hAnsi="Times New Roman" w:cs="Times New Roman"/>
                <w:b/>
              </w:rPr>
              <w:t>SLO III</w:t>
            </w:r>
          </w:p>
          <w:p w14:paraId="7757A986" w14:textId="77777777" w:rsidR="007E01A7" w:rsidRPr="004A6017" w:rsidRDefault="007E01A7" w:rsidP="004D3FD2">
            <w:pPr>
              <w:contextualSpacing/>
              <w:jc w:val="center"/>
              <w:rPr>
                <w:rFonts w:ascii="Times New Roman" w:hAnsi="Times New Roman" w:cs="Times New Roman"/>
                <w:b/>
              </w:rPr>
            </w:pPr>
            <w:r w:rsidRPr="004A6017">
              <w:rPr>
                <w:rFonts w:ascii="Times New Roman" w:hAnsi="Times New Roman" w:cs="Times New Roman"/>
                <w:b/>
              </w:rPr>
              <w:t>Sustainability</w:t>
            </w:r>
          </w:p>
        </w:tc>
      </w:tr>
      <w:tr w:rsidR="007E01A7" w:rsidRPr="004A6017" w14:paraId="2A6DE225" w14:textId="77777777" w:rsidTr="004D3FD2">
        <w:tc>
          <w:tcPr>
            <w:tcW w:w="2394" w:type="dxa"/>
          </w:tcPr>
          <w:p w14:paraId="5EB5C806" w14:textId="77777777" w:rsidR="007E01A7" w:rsidRPr="004A6017" w:rsidRDefault="007E01A7" w:rsidP="004D3FD2">
            <w:pPr>
              <w:contextualSpacing/>
              <w:jc w:val="center"/>
              <w:rPr>
                <w:rFonts w:ascii="Times New Roman" w:hAnsi="Times New Roman" w:cs="Times New Roman"/>
              </w:rPr>
            </w:pPr>
          </w:p>
        </w:tc>
        <w:tc>
          <w:tcPr>
            <w:tcW w:w="2394" w:type="dxa"/>
          </w:tcPr>
          <w:p w14:paraId="7EC77700"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N               % </w:t>
            </w:r>
          </w:p>
          <w:p w14:paraId="452D3FA0"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Instances                </w:t>
            </w:r>
          </w:p>
        </w:tc>
        <w:tc>
          <w:tcPr>
            <w:tcW w:w="2394" w:type="dxa"/>
          </w:tcPr>
          <w:p w14:paraId="73EEA414"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N               %   </w:t>
            </w:r>
          </w:p>
          <w:p w14:paraId="251993FF"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Instances  </w:t>
            </w:r>
          </w:p>
        </w:tc>
        <w:tc>
          <w:tcPr>
            <w:tcW w:w="2394" w:type="dxa"/>
          </w:tcPr>
          <w:p w14:paraId="614F5382"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N               %</w:t>
            </w:r>
          </w:p>
          <w:p w14:paraId="3B439312"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Instances</w:t>
            </w:r>
          </w:p>
        </w:tc>
      </w:tr>
      <w:tr w:rsidR="007E01A7" w:rsidRPr="004A6017" w14:paraId="64EF6552" w14:textId="77777777" w:rsidTr="004D3FD2">
        <w:tc>
          <w:tcPr>
            <w:tcW w:w="2394" w:type="dxa"/>
          </w:tcPr>
          <w:p w14:paraId="54897FA7"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0 = Missing/Incorrect</w:t>
            </w:r>
          </w:p>
        </w:tc>
        <w:tc>
          <w:tcPr>
            <w:tcW w:w="2394" w:type="dxa"/>
          </w:tcPr>
          <w:p w14:paraId="39F31E2F"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8                8%</w:t>
            </w:r>
          </w:p>
        </w:tc>
        <w:tc>
          <w:tcPr>
            <w:tcW w:w="2394" w:type="dxa"/>
          </w:tcPr>
          <w:p w14:paraId="3ED9B5DC"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2               2%</w:t>
            </w:r>
          </w:p>
        </w:tc>
        <w:tc>
          <w:tcPr>
            <w:tcW w:w="2394" w:type="dxa"/>
          </w:tcPr>
          <w:p w14:paraId="41228905"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0               0%</w:t>
            </w:r>
          </w:p>
        </w:tc>
      </w:tr>
      <w:tr w:rsidR="007E01A7" w:rsidRPr="004A6017" w14:paraId="42373936" w14:textId="77777777" w:rsidTr="004D3FD2">
        <w:tc>
          <w:tcPr>
            <w:tcW w:w="2394" w:type="dxa"/>
          </w:tcPr>
          <w:p w14:paraId="4F0EF931"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1 = Undeveloped</w:t>
            </w:r>
          </w:p>
        </w:tc>
        <w:tc>
          <w:tcPr>
            <w:tcW w:w="2394" w:type="dxa"/>
          </w:tcPr>
          <w:p w14:paraId="0C7AB70D"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7                7%</w:t>
            </w:r>
          </w:p>
        </w:tc>
        <w:tc>
          <w:tcPr>
            <w:tcW w:w="2394" w:type="dxa"/>
          </w:tcPr>
          <w:p w14:paraId="5ACD36ED"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7               8%</w:t>
            </w:r>
          </w:p>
        </w:tc>
        <w:tc>
          <w:tcPr>
            <w:tcW w:w="2394" w:type="dxa"/>
          </w:tcPr>
          <w:p w14:paraId="0DC10DB3"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8               8%</w:t>
            </w:r>
          </w:p>
        </w:tc>
      </w:tr>
      <w:tr w:rsidR="007E01A7" w:rsidRPr="004A6017" w14:paraId="6644874A" w14:textId="77777777" w:rsidTr="004D3FD2">
        <w:tc>
          <w:tcPr>
            <w:tcW w:w="2394" w:type="dxa"/>
          </w:tcPr>
          <w:p w14:paraId="5B9A9466"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2 = Developing</w:t>
            </w:r>
          </w:p>
        </w:tc>
        <w:tc>
          <w:tcPr>
            <w:tcW w:w="2394" w:type="dxa"/>
          </w:tcPr>
          <w:p w14:paraId="543BE758"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30              29%</w:t>
            </w:r>
          </w:p>
        </w:tc>
        <w:tc>
          <w:tcPr>
            <w:tcW w:w="2394" w:type="dxa"/>
          </w:tcPr>
          <w:p w14:paraId="1926F017"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20             23%</w:t>
            </w:r>
          </w:p>
        </w:tc>
        <w:tc>
          <w:tcPr>
            <w:tcW w:w="2394" w:type="dxa"/>
          </w:tcPr>
          <w:p w14:paraId="05D56306"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22            21%</w:t>
            </w:r>
          </w:p>
        </w:tc>
      </w:tr>
      <w:tr w:rsidR="007E01A7" w:rsidRPr="004A6017" w14:paraId="0552953C" w14:textId="77777777" w:rsidTr="004D3FD2">
        <w:tc>
          <w:tcPr>
            <w:tcW w:w="2394" w:type="dxa"/>
          </w:tcPr>
          <w:p w14:paraId="6E06FEDE"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3 = Developed</w:t>
            </w:r>
          </w:p>
        </w:tc>
        <w:tc>
          <w:tcPr>
            <w:tcW w:w="2394" w:type="dxa"/>
          </w:tcPr>
          <w:p w14:paraId="1D6C7473"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37              36%</w:t>
            </w:r>
          </w:p>
        </w:tc>
        <w:tc>
          <w:tcPr>
            <w:tcW w:w="2394" w:type="dxa"/>
          </w:tcPr>
          <w:p w14:paraId="64BC2589"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25             29%</w:t>
            </w:r>
          </w:p>
        </w:tc>
        <w:tc>
          <w:tcPr>
            <w:tcW w:w="2394" w:type="dxa"/>
          </w:tcPr>
          <w:p w14:paraId="20F8D6BB"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29            28%</w:t>
            </w:r>
          </w:p>
        </w:tc>
      </w:tr>
      <w:tr w:rsidR="007E01A7" w:rsidRPr="004A6017" w14:paraId="3BC561B8" w14:textId="77777777" w:rsidTr="004D3FD2">
        <w:tc>
          <w:tcPr>
            <w:tcW w:w="2394" w:type="dxa"/>
          </w:tcPr>
          <w:p w14:paraId="4C33D558"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4 = Accomplished</w:t>
            </w:r>
          </w:p>
        </w:tc>
        <w:tc>
          <w:tcPr>
            <w:tcW w:w="2394" w:type="dxa"/>
          </w:tcPr>
          <w:p w14:paraId="7B8C73CC"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20              20%</w:t>
            </w:r>
          </w:p>
        </w:tc>
        <w:tc>
          <w:tcPr>
            <w:tcW w:w="2394" w:type="dxa"/>
          </w:tcPr>
          <w:p w14:paraId="5643495A"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32             37%</w:t>
            </w:r>
          </w:p>
        </w:tc>
        <w:tc>
          <w:tcPr>
            <w:tcW w:w="2394" w:type="dxa"/>
          </w:tcPr>
          <w:p w14:paraId="6E61DF6E"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45            43%</w:t>
            </w:r>
          </w:p>
        </w:tc>
      </w:tr>
      <w:tr w:rsidR="007E01A7" w:rsidRPr="004A6017" w14:paraId="3D695F44" w14:textId="77777777" w:rsidTr="004D3FD2">
        <w:tc>
          <w:tcPr>
            <w:tcW w:w="2394" w:type="dxa"/>
          </w:tcPr>
          <w:p w14:paraId="1E4292E8" w14:textId="77777777" w:rsidR="007E01A7" w:rsidRPr="004A6017" w:rsidRDefault="007E01A7" w:rsidP="004D3FD2">
            <w:pPr>
              <w:contextualSpacing/>
              <w:jc w:val="center"/>
              <w:rPr>
                <w:rFonts w:ascii="Times New Roman" w:hAnsi="Times New Roman" w:cs="Times New Roman"/>
              </w:rPr>
            </w:pPr>
            <w:r w:rsidRPr="004A6017">
              <w:rPr>
                <w:rFonts w:ascii="Times New Roman" w:hAnsi="Times New Roman" w:cs="Times New Roman"/>
              </w:rPr>
              <w:t xml:space="preserve">Total </w:t>
            </w:r>
          </w:p>
        </w:tc>
        <w:tc>
          <w:tcPr>
            <w:tcW w:w="2394" w:type="dxa"/>
          </w:tcPr>
          <w:p w14:paraId="7B0A978F"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102            100 %</w:t>
            </w:r>
          </w:p>
        </w:tc>
        <w:tc>
          <w:tcPr>
            <w:tcW w:w="2394" w:type="dxa"/>
          </w:tcPr>
          <w:p w14:paraId="60653B83"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86             99%</w:t>
            </w:r>
          </w:p>
        </w:tc>
        <w:tc>
          <w:tcPr>
            <w:tcW w:w="2394" w:type="dxa"/>
          </w:tcPr>
          <w:p w14:paraId="26A90674" w14:textId="77777777" w:rsidR="007E01A7" w:rsidRPr="004A6017" w:rsidRDefault="007E01A7" w:rsidP="004D3FD2">
            <w:pPr>
              <w:contextualSpacing/>
              <w:rPr>
                <w:rFonts w:ascii="Times New Roman" w:hAnsi="Times New Roman" w:cs="Times New Roman"/>
              </w:rPr>
            </w:pPr>
            <w:r w:rsidRPr="004A6017">
              <w:rPr>
                <w:rFonts w:ascii="Times New Roman" w:hAnsi="Times New Roman" w:cs="Times New Roman"/>
              </w:rPr>
              <w:t xml:space="preserve">  104          100%</w:t>
            </w:r>
          </w:p>
        </w:tc>
      </w:tr>
    </w:tbl>
    <w:p w14:paraId="0E78865A" w14:textId="77777777" w:rsidR="007E01A7" w:rsidRPr="004A6017" w:rsidRDefault="007E01A7" w:rsidP="007E01A7">
      <w:pPr>
        <w:contextualSpacing/>
        <w:rPr>
          <w:rFonts w:ascii="Times New Roman" w:hAnsi="Times New Roman" w:cs="Times New Roman"/>
        </w:rPr>
      </w:pPr>
      <w:r>
        <w:rPr>
          <w:rFonts w:ascii="Times New Roman" w:hAnsi="Times New Roman" w:cs="Times New Roman"/>
        </w:rPr>
        <w:t>Notes:</w:t>
      </w:r>
    </w:p>
    <w:p w14:paraId="40C6EB95" w14:textId="77777777" w:rsidR="007E01A7" w:rsidRPr="004A6017" w:rsidRDefault="007E01A7" w:rsidP="007E01A7">
      <w:pPr>
        <w:contextualSpacing/>
        <w:rPr>
          <w:rFonts w:ascii="Times New Roman" w:hAnsi="Times New Roman" w:cs="Times New Roman"/>
        </w:rPr>
      </w:pPr>
      <w:r>
        <w:rPr>
          <w:rFonts w:ascii="Times New Roman" w:hAnsi="Times New Roman" w:cs="Times New Roman"/>
        </w:rPr>
        <w:t xml:space="preserve">1. </w:t>
      </w:r>
      <w:r w:rsidRPr="004A6017">
        <w:rPr>
          <w:rFonts w:ascii="Times New Roman" w:hAnsi="Times New Roman" w:cs="Times New Roman"/>
        </w:rPr>
        <w:t>N = Number of instances the SLO was assessed</w:t>
      </w:r>
    </w:p>
    <w:p w14:paraId="2A489882" w14:textId="77777777" w:rsidR="007E01A7" w:rsidRPr="004A6017" w:rsidRDefault="007E01A7" w:rsidP="007E01A7">
      <w:pPr>
        <w:contextualSpacing/>
        <w:rPr>
          <w:rFonts w:ascii="Times New Roman" w:hAnsi="Times New Roman" w:cs="Times New Roman"/>
        </w:rPr>
      </w:pPr>
      <w:r>
        <w:rPr>
          <w:rFonts w:ascii="Times New Roman" w:hAnsi="Times New Roman" w:cs="Times New Roman"/>
        </w:rPr>
        <w:t xml:space="preserve">2. </w:t>
      </w:r>
      <w:r w:rsidRPr="004A6017">
        <w:rPr>
          <w:rFonts w:ascii="Times New Roman" w:hAnsi="Times New Roman" w:cs="Times New Roman"/>
        </w:rPr>
        <w:t>Chi Square = 4.97 (df = 2), p &lt; .10 (Combined rubric scales: 0, 1 and 2 VS 3 and 4)</w:t>
      </w:r>
    </w:p>
    <w:p w14:paraId="3E0F83DA" w14:textId="77777777" w:rsidR="007E01A7" w:rsidRPr="004A6017" w:rsidRDefault="007E01A7" w:rsidP="007E01A7">
      <w:pPr>
        <w:contextualSpacing/>
        <w:rPr>
          <w:rFonts w:ascii="Times New Roman" w:hAnsi="Times New Roman" w:cs="Times New Roman"/>
        </w:rPr>
      </w:pPr>
      <w:r>
        <w:rPr>
          <w:rFonts w:ascii="Times New Roman" w:hAnsi="Times New Roman" w:cs="Times New Roman"/>
        </w:rPr>
        <w:t>3. Comparison of combined</w:t>
      </w:r>
      <w:r w:rsidRPr="004A6017">
        <w:rPr>
          <w:rFonts w:ascii="Times New Roman" w:hAnsi="Times New Roman" w:cs="Times New Roman"/>
        </w:rPr>
        <w:t xml:space="preserve"> percentages of rubric scales 3 and 4 showed the following:</w:t>
      </w:r>
    </w:p>
    <w:p w14:paraId="744206C0" w14:textId="77777777" w:rsidR="007E01A7" w:rsidRPr="004A6017" w:rsidRDefault="007E01A7" w:rsidP="007E01A7">
      <w:pPr>
        <w:contextualSpacing/>
        <w:rPr>
          <w:rFonts w:ascii="Times New Roman" w:hAnsi="Times New Roman" w:cs="Times New Roman"/>
        </w:rPr>
      </w:pPr>
      <w:r w:rsidRPr="004A6017">
        <w:rPr>
          <w:rFonts w:ascii="Times New Roman" w:hAnsi="Times New Roman" w:cs="Times New Roman"/>
        </w:rPr>
        <w:tab/>
        <w:t xml:space="preserve">a) z = 1.41 (Not significant) for             SLO I = 56%    VS     SLO  II = 66% </w:t>
      </w:r>
    </w:p>
    <w:p w14:paraId="2409FBAC" w14:textId="77777777" w:rsidR="007E01A7" w:rsidRPr="004A6017" w:rsidRDefault="007E01A7" w:rsidP="007E01A7">
      <w:pPr>
        <w:contextualSpacing/>
        <w:rPr>
          <w:rFonts w:ascii="Times New Roman" w:hAnsi="Times New Roman" w:cs="Times New Roman"/>
        </w:rPr>
      </w:pPr>
      <w:r w:rsidRPr="004A6017">
        <w:rPr>
          <w:rFonts w:ascii="Times New Roman" w:hAnsi="Times New Roman" w:cs="Times New Roman"/>
        </w:rPr>
        <w:tab/>
        <w:t>b) z = 2.24 (p &lt; .05)  for                        SLO I = 56%    VS     SLO III = 71%</w:t>
      </w:r>
    </w:p>
    <w:p w14:paraId="3DF6F233" w14:textId="53C620ED" w:rsidR="007E01A7" w:rsidRDefault="007E01A7" w:rsidP="007E01A7">
      <w:pPr>
        <w:contextualSpacing/>
        <w:rPr>
          <w:rFonts w:ascii="Times New Roman" w:hAnsi="Times New Roman" w:cs="Times New Roman"/>
          <w:sz w:val="20"/>
          <w:szCs w:val="20"/>
        </w:rPr>
      </w:pPr>
      <w:r>
        <w:rPr>
          <w:rFonts w:ascii="Times New Roman" w:hAnsi="Times New Roman" w:cs="Times New Roman"/>
          <w:sz w:val="20"/>
          <w:szCs w:val="20"/>
        </w:rPr>
        <w:tab/>
      </w:r>
      <w:r w:rsidRPr="007E01A7">
        <w:rPr>
          <w:rFonts w:ascii="Times New Roman" w:hAnsi="Times New Roman" w:cs="Times New Roman"/>
        </w:rPr>
        <w:t>c)</w:t>
      </w:r>
      <w:r>
        <w:rPr>
          <w:rFonts w:ascii="Times New Roman" w:hAnsi="Times New Roman" w:cs="Times New Roman"/>
          <w:sz w:val="20"/>
          <w:szCs w:val="20"/>
        </w:rPr>
        <w:t xml:space="preserve"> </w:t>
      </w:r>
      <w:r>
        <w:rPr>
          <w:rFonts w:ascii="Times New Roman" w:hAnsi="Times New Roman" w:cs="Times New Roman"/>
        </w:rPr>
        <w:t xml:space="preserve"> z </w:t>
      </w:r>
      <w:r w:rsidRPr="007E01A7">
        <w:rPr>
          <w:rFonts w:ascii="Times New Roman" w:hAnsi="Times New Roman" w:cs="Times New Roman"/>
        </w:rPr>
        <w:t xml:space="preserve">= 0.75 (Not significant) for   </w:t>
      </w:r>
      <w:r>
        <w:rPr>
          <w:rFonts w:ascii="Times New Roman" w:hAnsi="Times New Roman" w:cs="Times New Roman"/>
        </w:rPr>
        <w:tab/>
        <w:t xml:space="preserve">   </w:t>
      </w:r>
      <w:r w:rsidRPr="007E01A7">
        <w:rPr>
          <w:rFonts w:ascii="Times New Roman" w:hAnsi="Times New Roman" w:cs="Times New Roman"/>
        </w:rPr>
        <w:t xml:space="preserve">SLO II = 66% </w:t>
      </w:r>
      <w:r>
        <w:rPr>
          <w:rFonts w:ascii="Times New Roman" w:hAnsi="Times New Roman" w:cs="Times New Roman"/>
        </w:rPr>
        <w:t xml:space="preserve">  </w:t>
      </w:r>
      <w:r w:rsidRPr="007E01A7">
        <w:rPr>
          <w:rFonts w:ascii="Times New Roman" w:hAnsi="Times New Roman" w:cs="Times New Roman"/>
        </w:rPr>
        <w:t xml:space="preserve">VS </w:t>
      </w:r>
      <w:r>
        <w:rPr>
          <w:rFonts w:ascii="Times New Roman" w:hAnsi="Times New Roman" w:cs="Times New Roman"/>
        </w:rPr>
        <w:t xml:space="preserve">   </w:t>
      </w:r>
      <w:r w:rsidRPr="007E01A7">
        <w:rPr>
          <w:rFonts w:ascii="Times New Roman" w:hAnsi="Times New Roman" w:cs="Times New Roman"/>
        </w:rPr>
        <w:t>SLO III = 71%</w:t>
      </w:r>
      <w:r w:rsidRPr="00C42720">
        <w:rPr>
          <w:rFonts w:ascii="Times New Roman" w:hAnsi="Times New Roman" w:cs="Times New Roman"/>
          <w:sz w:val="20"/>
          <w:szCs w:val="20"/>
        </w:rPr>
        <w:t xml:space="preserve"> </w:t>
      </w:r>
    </w:p>
    <w:p w14:paraId="72EA07AD" w14:textId="77777777" w:rsidR="007E01A7" w:rsidRDefault="007E01A7" w:rsidP="007E01A7">
      <w:pPr>
        <w:contextualSpacing/>
        <w:rPr>
          <w:rFonts w:ascii="Times New Roman" w:hAnsi="Times New Roman" w:cs="Times New Roman"/>
          <w:sz w:val="20"/>
          <w:szCs w:val="20"/>
        </w:rPr>
      </w:pPr>
    </w:p>
    <w:p w14:paraId="1735610D" w14:textId="77777777" w:rsidR="007E01A7" w:rsidRDefault="007E01A7" w:rsidP="007E01A7">
      <w:pPr>
        <w:contextualSpacing/>
        <w:rPr>
          <w:rFonts w:ascii="Times New Roman" w:hAnsi="Times New Roman" w:cs="Times New Roman"/>
          <w:sz w:val="20"/>
          <w:szCs w:val="20"/>
        </w:rPr>
      </w:pPr>
    </w:p>
    <w:p w14:paraId="75D8E418" w14:textId="77777777" w:rsidR="007E01A7" w:rsidRDefault="007E01A7" w:rsidP="007E01A7">
      <w:pPr>
        <w:contextualSpacing/>
        <w:rPr>
          <w:rFonts w:ascii="Times New Roman" w:hAnsi="Times New Roman" w:cs="Times New Roman"/>
          <w:sz w:val="20"/>
          <w:szCs w:val="20"/>
        </w:rPr>
      </w:pPr>
    </w:p>
    <w:p w14:paraId="1CB36BA6" w14:textId="77777777" w:rsidR="007E01A7" w:rsidRDefault="007E01A7" w:rsidP="007E01A7">
      <w:pPr>
        <w:contextualSpacing/>
        <w:rPr>
          <w:rFonts w:ascii="Times New Roman" w:hAnsi="Times New Roman" w:cs="Times New Roman"/>
          <w:sz w:val="20"/>
          <w:szCs w:val="20"/>
        </w:rPr>
      </w:pPr>
    </w:p>
    <w:p w14:paraId="2A358DC2" w14:textId="77777777" w:rsidR="007E01A7" w:rsidRDefault="007E01A7" w:rsidP="007E01A7">
      <w:pPr>
        <w:contextualSpacing/>
        <w:rPr>
          <w:rFonts w:ascii="Times New Roman" w:hAnsi="Times New Roman" w:cs="Times New Roman"/>
          <w:sz w:val="20"/>
          <w:szCs w:val="20"/>
        </w:rPr>
      </w:pPr>
    </w:p>
    <w:p w14:paraId="638C05C5" w14:textId="77777777" w:rsidR="007E01A7" w:rsidRDefault="007E01A7" w:rsidP="007E01A7">
      <w:pPr>
        <w:contextualSpacing/>
        <w:rPr>
          <w:rFonts w:ascii="Times New Roman" w:hAnsi="Times New Roman" w:cs="Times New Roman"/>
          <w:sz w:val="20"/>
          <w:szCs w:val="20"/>
        </w:rPr>
      </w:pPr>
    </w:p>
    <w:p w14:paraId="0DC63C8C" w14:textId="77777777" w:rsidR="007E01A7" w:rsidRDefault="007E01A7" w:rsidP="007E01A7">
      <w:pPr>
        <w:contextualSpacing/>
        <w:rPr>
          <w:rFonts w:ascii="Times New Roman" w:hAnsi="Times New Roman" w:cs="Times New Roman"/>
          <w:sz w:val="20"/>
          <w:szCs w:val="20"/>
        </w:rPr>
      </w:pPr>
    </w:p>
    <w:p w14:paraId="090D8282" w14:textId="77777777" w:rsidR="007E01A7" w:rsidRDefault="007E01A7" w:rsidP="007E01A7">
      <w:pPr>
        <w:contextualSpacing/>
        <w:rPr>
          <w:rFonts w:ascii="Times New Roman" w:hAnsi="Times New Roman" w:cs="Times New Roman"/>
          <w:sz w:val="20"/>
          <w:szCs w:val="20"/>
        </w:rPr>
      </w:pPr>
    </w:p>
    <w:p w14:paraId="665458D1" w14:textId="77777777" w:rsidR="007E01A7" w:rsidRDefault="007E01A7" w:rsidP="007E01A7">
      <w:pPr>
        <w:contextualSpacing/>
        <w:rPr>
          <w:rFonts w:ascii="Times New Roman" w:hAnsi="Times New Roman" w:cs="Times New Roman"/>
          <w:sz w:val="20"/>
          <w:szCs w:val="20"/>
        </w:rPr>
      </w:pPr>
    </w:p>
    <w:p w14:paraId="4CE02E7B" w14:textId="77777777" w:rsidR="007E01A7" w:rsidRDefault="007E01A7" w:rsidP="007E01A7">
      <w:pPr>
        <w:contextualSpacing/>
        <w:rPr>
          <w:rFonts w:ascii="Times New Roman" w:hAnsi="Times New Roman" w:cs="Times New Roman"/>
          <w:sz w:val="20"/>
          <w:szCs w:val="20"/>
        </w:rPr>
      </w:pPr>
    </w:p>
    <w:p w14:paraId="4F63F561" w14:textId="77777777" w:rsidR="007E01A7" w:rsidRDefault="007E01A7" w:rsidP="007E01A7">
      <w:pPr>
        <w:contextualSpacing/>
        <w:rPr>
          <w:rFonts w:ascii="Times New Roman" w:hAnsi="Times New Roman" w:cs="Times New Roman"/>
          <w:sz w:val="20"/>
          <w:szCs w:val="20"/>
        </w:rPr>
      </w:pPr>
    </w:p>
    <w:p w14:paraId="48C97C21" w14:textId="77777777" w:rsidR="007E01A7" w:rsidRDefault="007E01A7" w:rsidP="007E01A7">
      <w:pPr>
        <w:contextualSpacing/>
        <w:rPr>
          <w:rFonts w:ascii="Times New Roman" w:hAnsi="Times New Roman" w:cs="Times New Roman"/>
          <w:sz w:val="20"/>
          <w:szCs w:val="20"/>
        </w:rPr>
      </w:pPr>
    </w:p>
    <w:p w14:paraId="74ABDB6C" w14:textId="77777777" w:rsidR="007E01A7" w:rsidRDefault="007E01A7" w:rsidP="007E01A7">
      <w:pPr>
        <w:contextualSpacing/>
        <w:rPr>
          <w:rFonts w:ascii="Times New Roman" w:hAnsi="Times New Roman" w:cs="Times New Roman"/>
          <w:sz w:val="20"/>
          <w:szCs w:val="20"/>
        </w:rPr>
      </w:pPr>
    </w:p>
    <w:p w14:paraId="000DAB7C" w14:textId="77777777" w:rsidR="007E01A7" w:rsidRDefault="007E01A7" w:rsidP="007E01A7">
      <w:pPr>
        <w:contextualSpacing/>
        <w:rPr>
          <w:rFonts w:ascii="Times New Roman" w:hAnsi="Times New Roman" w:cs="Times New Roman"/>
          <w:sz w:val="20"/>
          <w:szCs w:val="20"/>
        </w:rPr>
      </w:pPr>
    </w:p>
    <w:p w14:paraId="2778613B" w14:textId="77777777" w:rsidR="007E01A7" w:rsidRDefault="007E01A7" w:rsidP="007E01A7">
      <w:pPr>
        <w:contextualSpacing/>
        <w:rPr>
          <w:rFonts w:ascii="Times New Roman" w:hAnsi="Times New Roman" w:cs="Times New Roman"/>
          <w:sz w:val="20"/>
          <w:szCs w:val="20"/>
        </w:rPr>
      </w:pPr>
    </w:p>
    <w:p w14:paraId="5036DC37" w14:textId="77777777" w:rsidR="007E01A7" w:rsidRDefault="007E01A7" w:rsidP="007E01A7">
      <w:pPr>
        <w:contextualSpacing/>
        <w:rPr>
          <w:rFonts w:ascii="Times New Roman" w:hAnsi="Times New Roman" w:cs="Times New Roman"/>
          <w:sz w:val="20"/>
          <w:szCs w:val="20"/>
        </w:rPr>
      </w:pPr>
    </w:p>
    <w:p w14:paraId="63AB11E7" w14:textId="77777777" w:rsidR="007E01A7" w:rsidRDefault="007E01A7" w:rsidP="007E01A7">
      <w:pPr>
        <w:contextualSpacing/>
        <w:rPr>
          <w:rFonts w:ascii="Times New Roman" w:hAnsi="Times New Roman" w:cs="Times New Roman"/>
          <w:sz w:val="20"/>
          <w:szCs w:val="20"/>
        </w:rPr>
      </w:pPr>
    </w:p>
    <w:p w14:paraId="34DAC8A6" w14:textId="77777777" w:rsidR="007E01A7" w:rsidRDefault="007E01A7" w:rsidP="007E01A7">
      <w:pPr>
        <w:contextualSpacing/>
        <w:rPr>
          <w:rFonts w:ascii="Times New Roman" w:hAnsi="Times New Roman" w:cs="Times New Roman"/>
          <w:sz w:val="20"/>
          <w:szCs w:val="20"/>
        </w:rPr>
      </w:pPr>
    </w:p>
    <w:p w14:paraId="48505A33" w14:textId="77777777" w:rsidR="007E01A7" w:rsidRDefault="007E01A7" w:rsidP="007E01A7">
      <w:pPr>
        <w:contextualSpacing/>
        <w:rPr>
          <w:rFonts w:ascii="Times New Roman" w:hAnsi="Times New Roman" w:cs="Times New Roman"/>
          <w:sz w:val="20"/>
          <w:szCs w:val="20"/>
        </w:rPr>
      </w:pPr>
    </w:p>
    <w:p w14:paraId="4DA144D2" w14:textId="77777777" w:rsidR="007E01A7" w:rsidRDefault="007E01A7" w:rsidP="007E01A7">
      <w:pPr>
        <w:contextualSpacing/>
        <w:rPr>
          <w:rFonts w:ascii="Times New Roman" w:hAnsi="Times New Roman" w:cs="Times New Roman"/>
          <w:sz w:val="20"/>
          <w:szCs w:val="20"/>
        </w:rPr>
      </w:pPr>
    </w:p>
    <w:p w14:paraId="3EDA1484" w14:textId="77777777" w:rsidR="007E01A7" w:rsidRDefault="007E01A7" w:rsidP="007E01A7">
      <w:pPr>
        <w:contextualSpacing/>
        <w:rPr>
          <w:rFonts w:ascii="Times New Roman" w:hAnsi="Times New Roman" w:cs="Times New Roman"/>
          <w:sz w:val="20"/>
          <w:szCs w:val="20"/>
        </w:rPr>
      </w:pPr>
    </w:p>
    <w:p w14:paraId="4F51D8D4" w14:textId="77777777" w:rsidR="007E01A7" w:rsidRDefault="007E01A7" w:rsidP="007E01A7">
      <w:pPr>
        <w:contextualSpacing/>
        <w:rPr>
          <w:rFonts w:ascii="Times New Roman" w:hAnsi="Times New Roman" w:cs="Times New Roman"/>
          <w:sz w:val="20"/>
          <w:szCs w:val="20"/>
        </w:rPr>
      </w:pPr>
    </w:p>
    <w:p w14:paraId="11F824CB" w14:textId="77777777" w:rsidR="007E01A7" w:rsidRDefault="007E01A7" w:rsidP="007E01A7">
      <w:pPr>
        <w:contextualSpacing/>
        <w:rPr>
          <w:rFonts w:ascii="Times New Roman" w:hAnsi="Times New Roman" w:cs="Times New Roman"/>
          <w:sz w:val="20"/>
          <w:szCs w:val="20"/>
        </w:rPr>
      </w:pPr>
    </w:p>
    <w:p w14:paraId="3ED06EFF" w14:textId="77777777" w:rsidR="007E01A7" w:rsidRPr="007E01A7" w:rsidRDefault="007E01A7" w:rsidP="007E01A7">
      <w:pPr>
        <w:contextualSpacing/>
        <w:rPr>
          <w:rFonts w:ascii="Times New Roman" w:hAnsi="Times New Roman" w:cs="Times New Roman"/>
          <w:sz w:val="20"/>
          <w:szCs w:val="20"/>
        </w:rPr>
      </w:pPr>
    </w:p>
    <w:p w14:paraId="45B65689" w14:textId="77777777" w:rsidR="007E01A7" w:rsidRPr="004A6017" w:rsidRDefault="007E01A7" w:rsidP="007E01A7">
      <w:pPr>
        <w:contextualSpacing/>
        <w:rPr>
          <w:rFonts w:ascii="Times New Roman" w:hAnsi="Times New Roman" w:cs="Times New Roman"/>
        </w:rPr>
      </w:pPr>
      <w:r w:rsidRPr="004A6017">
        <w:rPr>
          <w:rFonts w:ascii="Times New Roman" w:hAnsi="Times New Roman" w:cs="Times New Roman"/>
        </w:rPr>
        <w:t>Table 2</w:t>
      </w:r>
    </w:p>
    <w:p w14:paraId="7F228E99" w14:textId="77777777" w:rsidR="007E01A7" w:rsidRPr="004A6017" w:rsidRDefault="007E01A7" w:rsidP="007E01A7">
      <w:pPr>
        <w:contextualSpacing/>
        <w:rPr>
          <w:rFonts w:ascii="Times New Roman" w:hAnsi="Times New Roman" w:cs="Times New Roman"/>
        </w:rPr>
      </w:pPr>
      <w:r w:rsidRPr="004A6017">
        <w:rPr>
          <w:rFonts w:ascii="Times New Roman" w:hAnsi="Times New Roman" w:cs="Times New Roman"/>
        </w:rPr>
        <w:t>Means and standard deviations of  5-point rubric ratings (0 = Missing/incorrect; 4 = Accomplished) for student learning outcomes (SLO) by type of science classes that meet the GE breadth requirement in Natural World</w:t>
      </w:r>
    </w:p>
    <w:p w14:paraId="6BC572B3" w14:textId="77777777" w:rsidR="007E01A7" w:rsidRPr="00C42720" w:rsidRDefault="007E01A7" w:rsidP="007E01A7">
      <w:pPr>
        <w:contextualSpacing/>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933"/>
        <w:gridCol w:w="1991"/>
        <w:gridCol w:w="2012"/>
        <w:gridCol w:w="2095"/>
        <w:gridCol w:w="1545"/>
      </w:tblGrid>
      <w:tr w:rsidR="007E01A7" w:rsidRPr="00C42720" w14:paraId="48DC87A6" w14:textId="77777777" w:rsidTr="004D3FD2">
        <w:tc>
          <w:tcPr>
            <w:tcW w:w="1933" w:type="dxa"/>
          </w:tcPr>
          <w:p w14:paraId="10CE2541" w14:textId="77777777" w:rsidR="007E01A7" w:rsidRPr="00C42720" w:rsidRDefault="007E01A7" w:rsidP="004D3FD2">
            <w:pPr>
              <w:contextualSpacing/>
              <w:rPr>
                <w:rFonts w:ascii="Times New Roman" w:hAnsi="Times New Roman" w:cs="Times New Roman"/>
                <w:b/>
                <w:sz w:val="20"/>
                <w:szCs w:val="20"/>
              </w:rPr>
            </w:pPr>
            <w:r w:rsidRPr="00C42720">
              <w:rPr>
                <w:rFonts w:ascii="Times New Roman" w:hAnsi="Times New Roman" w:cs="Times New Roman"/>
                <w:b/>
                <w:sz w:val="20"/>
                <w:szCs w:val="20"/>
              </w:rPr>
              <w:t>Type of Science Class</w:t>
            </w:r>
          </w:p>
        </w:tc>
        <w:tc>
          <w:tcPr>
            <w:tcW w:w="1991" w:type="dxa"/>
          </w:tcPr>
          <w:p w14:paraId="4F77FB90" w14:textId="77777777" w:rsidR="007E01A7" w:rsidRPr="00C42720" w:rsidRDefault="007E01A7" w:rsidP="004D3FD2">
            <w:pPr>
              <w:contextualSpacing/>
              <w:jc w:val="center"/>
              <w:rPr>
                <w:rFonts w:ascii="Times New Roman" w:hAnsi="Times New Roman" w:cs="Times New Roman"/>
                <w:b/>
                <w:sz w:val="20"/>
                <w:szCs w:val="20"/>
              </w:rPr>
            </w:pPr>
            <w:r w:rsidRPr="00C42720">
              <w:rPr>
                <w:rFonts w:ascii="Times New Roman" w:hAnsi="Times New Roman" w:cs="Times New Roman"/>
                <w:b/>
                <w:sz w:val="20"/>
                <w:szCs w:val="20"/>
              </w:rPr>
              <w:t>SLO I</w:t>
            </w:r>
          </w:p>
          <w:p w14:paraId="48FAB20E" w14:textId="77777777" w:rsidR="007E01A7" w:rsidRPr="00C42720" w:rsidRDefault="007E01A7" w:rsidP="004D3FD2">
            <w:pPr>
              <w:contextualSpacing/>
              <w:jc w:val="center"/>
              <w:rPr>
                <w:rFonts w:ascii="Times New Roman" w:hAnsi="Times New Roman" w:cs="Times New Roman"/>
                <w:b/>
                <w:sz w:val="20"/>
                <w:szCs w:val="20"/>
              </w:rPr>
            </w:pPr>
            <w:r w:rsidRPr="00C42720">
              <w:rPr>
                <w:rFonts w:ascii="Times New Roman" w:hAnsi="Times New Roman" w:cs="Times New Roman"/>
                <w:b/>
                <w:sz w:val="20"/>
                <w:szCs w:val="20"/>
              </w:rPr>
              <w:t>Knowledge</w:t>
            </w:r>
          </w:p>
        </w:tc>
        <w:tc>
          <w:tcPr>
            <w:tcW w:w="2012" w:type="dxa"/>
          </w:tcPr>
          <w:p w14:paraId="548DAEC2" w14:textId="77777777" w:rsidR="007E01A7" w:rsidRPr="00C42720" w:rsidRDefault="007E01A7" w:rsidP="004D3FD2">
            <w:pPr>
              <w:contextualSpacing/>
              <w:jc w:val="center"/>
              <w:rPr>
                <w:rFonts w:ascii="Times New Roman" w:hAnsi="Times New Roman" w:cs="Times New Roman"/>
                <w:b/>
                <w:sz w:val="20"/>
                <w:szCs w:val="20"/>
              </w:rPr>
            </w:pPr>
            <w:r w:rsidRPr="00C42720">
              <w:rPr>
                <w:rFonts w:ascii="Times New Roman" w:hAnsi="Times New Roman" w:cs="Times New Roman"/>
                <w:b/>
                <w:sz w:val="20"/>
                <w:szCs w:val="20"/>
              </w:rPr>
              <w:t>SLO II</w:t>
            </w:r>
          </w:p>
          <w:p w14:paraId="5A7622FD" w14:textId="77777777" w:rsidR="007E01A7" w:rsidRPr="00C42720" w:rsidRDefault="007E01A7" w:rsidP="004D3FD2">
            <w:pPr>
              <w:contextualSpacing/>
              <w:jc w:val="center"/>
              <w:rPr>
                <w:rFonts w:ascii="Times New Roman" w:hAnsi="Times New Roman" w:cs="Times New Roman"/>
                <w:b/>
                <w:sz w:val="20"/>
                <w:szCs w:val="20"/>
              </w:rPr>
            </w:pPr>
            <w:r w:rsidRPr="00C42720">
              <w:rPr>
                <w:rFonts w:ascii="Times New Roman" w:hAnsi="Times New Roman" w:cs="Times New Roman"/>
                <w:b/>
                <w:sz w:val="20"/>
                <w:szCs w:val="20"/>
              </w:rPr>
              <w:t>Application</w:t>
            </w:r>
          </w:p>
        </w:tc>
        <w:tc>
          <w:tcPr>
            <w:tcW w:w="2095" w:type="dxa"/>
          </w:tcPr>
          <w:p w14:paraId="01292DF0" w14:textId="77777777" w:rsidR="007E01A7" w:rsidRPr="00C42720" w:rsidRDefault="007E01A7" w:rsidP="004D3FD2">
            <w:pPr>
              <w:contextualSpacing/>
              <w:jc w:val="center"/>
              <w:rPr>
                <w:rFonts w:ascii="Times New Roman" w:hAnsi="Times New Roman" w:cs="Times New Roman"/>
                <w:b/>
                <w:sz w:val="20"/>
                <w:szCs w:val="20"/>
              </w:rPr>
            </w:pPr>
            <w:r w:rsidRPr="00C42720">
              <w:rPr>
                <w:rFonts w:ascii="Times New Roman" w:hAnsi="Times New Roman" w:cs="Times New Roman"/>
                <w:b/>
                <w:sz w:val="20"/>
                <w:szCs w:val="20"/>
              </w:rPr>
              <w:t>SLO III</w:t>
            </w:r>
          </w:p>
          <w:p w14:paraId="23D4047D" w14:textId="77777777" w:rsidR="007E01A7" w:rsidRPr="00C42720" w:rsidRDefault="007E01A7" w:rsidP="004D3FD2">
            <w:pPr>
              <w:contextualSpacing/>
              <w:jc w:val="center"/>
              <w:rPr>
                <w:rFonts w:ascii="Times New Roman" w:hAnsi="Times New Roman" w:cs="Times New Roman"/>
                <w:b/>
                <w:sz w:val="20"/>
                <w:szCs w:val="20"/>
              </w:rPr>
            </w:pPr>
            <w:r w:rsidRPr="00C42720">
              <w:rPr>
                <w:rFonts w:ascii="Times New Roman" w:hAnsi="Times New Roman" w:cs="Times New Roman"/>
                <w:b/>
                <w:sz w:val="20"/>
                <w:szCs w:val="20"/>
              </w:rPr>
              <w:t>Sustainability</w:t>
            </w:r>
          </w:p>
        </w:tc>
        <w:tc>
          <w:tcPr>
            <w:tcW w:w="1545" w:type="dxa"/>
          </w:tcPr>
          <w:p w14:paraId="17BD0103" w14:textId="77777777" w:rsidR="007E01A7" w:rsidRPr="00C42720" w:rsidRDefault="007E01A7" w:rsidP="004D3FD2">
            <w:pPr>
              <w:contextualSpacing/>
              <w:jc w:val="center"/>
              <w:rPr>
                <w:rFonts w:ascii="Times New Roman" w:hAnsi="Times New Roman" w:cs="Times New Roman"/>
                <w:b/>
                <w:sz w:val="20"/>
                <w:szCs w:val="20"/>
              </w:rPr>
            </w:pPr>
          </w:p>
        </w:tc>
      </w:tr>
      <w:tr w:rsidR="007E01A7" w:rsidRPr="00C42720" w14:paraId="14B688DA" w14:textId="77777777" w:rsidTr="004D3FD2">
        <w:tc>
          <w:tcPr>
            <w:tcW w:w="1933" w:type="dxa"/>
          </w:tcPr>
          <w:p w14:paraId="4F4CCC4C" w14:textId="77777777" w:rsidR="007E01A7" w:rsidRPr="00C42720" w:rsidRDefault="007E01A7" w:rsidP="004D3FD2">
            <w:pPr>
              <w:contextualSpacing/>
              <w:rPr>
                <w:rFonts w:ascii="Times New Roman" w:hAnsi="Times New Roman" w:cs="Times New Roman"/>
                <w:sz w:val="20"/>
                <w:szCs w:val="20"/>
              </w:rPr>
            </w:pPr>
          </w:p>
        </w:tc>
        <w:tc>
          <w:tcPr>
            <w:tcW w:w="1991" w:type="dxa"/>
          </w:tcPr>
          <w:p w14:paraId="504671CD"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 xml:space="preserve">   N          Mean (SD)</w:t>
            </w:r>
          </w:p>
          <w:p w14:paraId="3988986B"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Instances</w:t>
            </w:r>
          </w:p>
        </w:tc>
        <w:tc>
          <w:tcPr>
            <w:tcW w:w="2012" w:type="dxa"/>
          </w:tcPr>
          <w:p w14:paraId="484C1DA2"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 xml:space="preserve">   N          Mean (SD)</w:t>
            </w:r>
          </w:p>
          <w:p w14:paraId="2B19A4BF"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Instances</w:t>
            </w:r>
          </w:p>
        </w:tc>
        <w:tc>
          <w:tcPr>
            <w:tcW w:w="2095" w:type="dxa"/>
          </w:tcPr>
          <w:p w14:paraId="11D20583"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 xml:space="preserve">   N          Mean (SD)</w:t>
            </w:r>
          </w:p>
          <w:p w14:paraId="412A2910"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Instances</w:t>
            </w:r>
          </w:p>
        </w:tc>
        <w:tc>
          <w:tcPr>
            <w:tcW w:w="1545" w:type="dxa"/>
          </w:tcPr>
          <w:p w14:paraId="097626AE" w14:textId="77777777" w:rsidR="007E01A7" w:rsidRPr="00C42720" w:rsidRDefault="007E01A7" w:rsidP="004D3FD2">
            <w:pPr>
              <w:contextualSpacing/>
              <w:rPr>
                <w:rFonts w:ascii="Times New Roman" w:hAnsi="Times New Roman" w:cs="Times New Roman"/>
                <w:sz w:val="20"/>
                <w:szCs w:val="20"/>
              </w:rPr>
            </w:pPr>
            <w:r>
              <w:rPr>
                <w:rFonts w:ascii="Times New Roman" w:hAnsi="Times New Roman" w:cs="Times New Roman"/>
                <w:sz w:val="20"/>
                <w:szCs w:val="20"/>
              </w:rPr>
              <w:t>F/t</w:t>
            </w:r>
          </w:p>
        </w:tc>
      </w:tr>
      <w:tr w:rsidR="007E01A7" w:rsidRPr="00C42720" w14:paraId="1317F508" w14:textId="77777777" w:rsidTr="004D3FD2">
        <w:tc>
          <w:tcPr>
            <w:tcW w:w="1933" w:type="dxa"/>
          </w:tcPr>
          <w:p w14:paraId="39ACCA0B"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Biology</w:t>
            </w:r>
          </w:p>
        </w:tc>
        <w:tc>
          <w:tcPr>
            <w:tcW w:w="1991" w:type="dxa"/>
          </w:tcPr>
          <w:p w14:paraId="34CFE056"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 xml:space="preserve">   47         2.48 (1.43)     </w:t>
            </w:r>
          </w:p>
        </w:tc>
        <w:tc>
          <w:tcPr>
            <w:tcW w:w="2012" w:type="dxa"/>
          </w:tcPr>
          <w:p w14:paraId="25DE2301"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 xml:space="preserve">   36         2.83 (1.14)        </w:t>
            </w:r>
          </w:p>
        </w:tc>
        <w:tc>
          <w:tcPr>
            <w:tcW w:w="2095" w:type="dxa"/>
          </w:tcPr>
          <w:p w14:paraId="55F19615"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 xml:space="preserve">   45         3.13 (1.04)         </w:t>
            </w:r>
          </w:p>
        </w:tc>
        <w:tc>
          <w:tcPr>
            <w:tcW w:w="1545" w:type="dxa"/>
          </w:tcPr>
          <w:p w14:paraId="301790BA" w14:textId="77777777" w:rsidR="007E01A7" w:rsidRPr="00C42720" w:rsidRDefault="007E01A7" w:rsidP="004D3FD2">
            <w:pPr>
              <w:contextualSpacing/>
              <w:rPr>
                <w:rFonts w:ascii="Times New Roman" w:hAnsi="Times New Roman" w:cs="Times New Roman"/>
                <w:sz w:val="20"/>
                <w:szCs w:val="20"/>
              </w:rPr>
            </w:pPr>
            <w:r>
              <w:rPr>
                <w:rFonts w:ascii="Times New Roman" w:hAnsi="Times New Roman" w:cs="Times New Roman"/>
                <w:sz w:val="20"/>
                <w:szCs w:val="20"/>
              </w:rPr>
              <w:t>F = 1.62</w:t>
            </w:r>
          </w:p>
        </w:tc>
      </w:tr>
      <w:tr w:rsidR="007E01A7" w:rsidRPr="00C42720" w14:paraId="5A52197C" w14:textId="77777777" w:rsidTr="004D3FD2">
        <w:tc>
          <w:tcPr>
            <w:tcW w:w="1933" w:type="dxa"/>
          </w:tcPr>
          <w:p w14:paraId="191FF5FF"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Chemistry</w:t>
            </w:r>
          </w:p>
        </w:tc>
        <w:tc>
          <w:tcPr>
            <w:tcW w:w="1991" w:type="dxa"/>
          </w:tcPr>
          <w:p w14:paraId="7A2CF30D"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 xml:space="preserve">   31         2.42 (.79)</w:t>
            </w:r>
          </w:p>
        </w:tc>
        <w:tc>
          <w:tcPr>
            <w:tcW w:w="2012" w:type="dxa"/>
          </w:tcPr>
          <w:p w14:paraId="29753B80"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 xml:space="preserve">   31         3.00 (1.08)</w:t>
            </w:r>
          </w:p>
        </w:tc>
        <w:tc>
          <w:tcPr>
            <w:tcW w:w="2095" w:type="dxa"/>
          </w:tcPr>
          <w:p w14:paraId="1178680F"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 xml:space="preserve">   31         3.32 (1.02)</w:t>
            </w:r>
          </w:p>
        </w:tc>
        <w:tc>
          <w:tcPr>
            <w:tcW w:w="1545" w:type="dxa"/>
          </w:tcPr>
          <w:p w14:paraId="533CB0A9" w14:textId="77777777" w:rsidR="007E01A7" w:rsidRPr="00C42720" w:rsidRDefault="007E01A7" w:rsidP="004D3FD2">
            <w:pPr>
              <w:contextualSpacing/>
              <w:rPr>
                <w:rFonts w:ascii="Times New Roman" w:hAnsi="Times New Roman" w:cs="Times New Roman"/>
                <w:sz w:val="20"/>
                <w:szCs w:val="20"/>
              </w:rPr>
            </w:pPr>
            <w:r>
              <w:rPr>
                <w:rFonts w:ascii="Times New Roman" w:hAnsi="Times New Roman" w:cs="Times New Roman"/>
                <w:sz w:val="20"/>
                <w:szCs w:val="20"/>
              </w:rPr>
              <w:t>F = 10.16*</w:t>
            </w:r>
          </w:p>
        </w:tc>
      </w:tr>
      <w:tr w:rsidR="007E01A7" w:rsidRPr="00C42720" w14:paraId="2BB71B63" w14:textId="77777777" w:rsidTr="004D3FD2">
        <w:tc>
          <w:tcPr>
            <w:tcW w:w="1933" w:type="dxa"/>
          </w:tcPr>
          <w:p w14:paraId="1AA89EF0"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Natural Science</w:t>
            </w:r>
          </w:p>
        </w:tc>
        <w:tc>
          <w:tcPr>
            <w:tcW w:w="1991" w:type="dxa"/>
          </w:tcPr>
          <w:p w14:paraId="51E61E73"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 xml:space="preserve">     5         2.60 (.49)</w:t>
            </w:r>
          </w:p>
        </w:tc>
        <w:tc>
          <w:tcPr>
            <w:tcW w:w="2012" w:type="dxa"/>
          </w:tcPr>
          <w:p w14:paraId="042B03A3"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 xml:space="preserve">    -              -       -</w:t>
            </w:r>
          </w:p>
        </w:tc>
        <w:tc>
          <w:tcPr>
            <w:tcW w:w="2095" w:type="dxa"/>
          </w:tcPr>
          <w:p w14:paraId="0137403D"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 xml:space="preserve">     9         3.44 (.83)   </w:t>
            </w:r>
          </w:p>
        </w:tc>
        <w:tc>
          <w:tcPr>
            <w:tcW w:w="1545" w:type="dxa"/>
          </w:tcPr>
          <w:p w14:paraId="3FA8043B" w14:textId="77777777" w:rsidR="007E01A7" w:rsidRPr="00C42720" w:rsidRDefault="007E01A7" w:rsidP="004D3FD2">
            <w:pPr>
              <w:contextualSpacing/>
              <w:rPr>
                <w:rFonts w:ascii="Times New Roman" w:hAnsi="Times New Roman" w:cs="Times New Roman"/>
                <w:sz w:val="20"/>
                <w:szCs w:val="20"/>
              </w:rPr>
            </w:pPr>
            <w:r>
              <w:rPr>
                <w:rFonts w:ascii="Times New Roman" w:hAnsi="Times New Roman" w:cs="Times New Roman"/>
                <w:sz w:val="20"/>
                <w:szCs w:val="20"/>
              </w:rPr>
              <w:t>t = 1.92</w:t>
            </w:r>
          </w:p>
        </w:tc>
      </w:tr>
      <w:tr w:rsidR="007E01A7" w:rsidRPr="00C42720" w14:paraId="32C77461" w14:textId="77777777" w:rsidTr="004D3FD2">
        <w:tc>
          <w:tcPr>
            <w:tcW w:w="1933" w:type="dxa"/>
          </w:tcPr>
          <w:p w14:paraId="2AA25CA3"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Physics</w:t>
            </w:r>
          </w:p>
        </w:tc>
        <w:tc>
          <w:tcPr>
            <w:tcW w:w="1991" w:type="dxa"/>
          </w:tcPr>
          <w:p w14:paraId="31C8B17B"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 xml:space="preserve">   19         2.79 (.69)</w:t>
            </w:r>
          </w:p>
        </w:tc>
        <w:tc>
          <w:tcPr>
            <w:tcW w:w="2012" w:type="dxa"/>
          </w:tcPr>
          <w:p w14:paraId="7B4D9478"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 xml:space="preserve">   19         2.89 (.85)</w:t>
            </w:r>
          </w:p>
        </w:tc>
        <w:tc>
          <w:tcPr>
            <w:tcW w:w="2095" w:type="dxa"/>
          </w:tcPr>
          <w:p w14:paraId="6A45C929" w14:textId="77777777" w:rsidR="007E01A7" w:rsidRPr="00C42720" w:rsidRDefault="007E01A7" w:rsidP="004D3FD2">
            <w:pPr>
              <w:contextualSpacing/>
              <w:rPr>
                <w:rFonts w:ascii="Times New Roman" w:hAnsi="Times New Roman" w:cs="Times New Roman"/>
                <w:sz w:val="20"/>
                <w:szCs w:val="20"/>
              </w:rPr>
            </w:pPr>
            <w:r w:rsidRPr="00C42720">
              <w:rPr>
                <w:rFonts w:ascii="Times New Roman" w:hAnsi="Times New Roman" w:cs="Times New Roman"/>
                <w:sz w:val="20"/>
                <w:szCs w:val="20"/>
              </w:rPr>
              <w:t xml:space="preserve">   19         2.84 (.59)</w:t>
            </w:r>
          </w:p>
        </w:tc>
        <w:tc>
          <w:tcPr>
            <w:tcW w:w="1545" w:type="dxa"/>
          </w:tcPr>
          <w:p w14:paraId="1243169E" w14:textId="77777777" w:rsidR="007E01A7" w:rsidRPr="00C42720" w:rsidRDefault="007E01A7" w:rsidP="004D3FD2">
            <w:pPr>
              <w:contextualSpacing/>
              <w:rPr>
                <w:rFonts w:ascii="Times New Roman" w:hAnsi="Times New Roman" w:cs="Times New Roman"/>
                <w:sz w:val="20"/>
                <w:szCs w:val="20"/>
              </w:rPr>
            </w:pPr>
            <w:r>
              <w:rPr>
                <w:rFonts w:ascii="Times New Roman" w:hAnsi="Times New Roman" w:cs="Times New Roman"/>
                <w:sz w:val="20"/>
                <w:szCs w:val="20"/>
              </w:rPr>
              <w:t>F = .23</w:t>
            </w:r>
          </w:p>
        </w:tc>
      </w:tr>
      <w:tr w:rsidR="007E01A7" w:rsidRPr="00C42720" w14:paraId="650A7830" w14:textId="77777777" w:rsidTr="004D3FD2">
        <w:tc>
          <w:tcPr>
            <w:tcW w:w="1933" w:type="dxa"/>
          </w:tcPr>
          <w:p w14:paraId="28C883EF" w14:textId="77777777" w:rsidR="007E01A7" w:rsidRPr="00C42720" w:rsidRDefault="007E01A7" w:rsidP="004D3FD2">
            <w:pPr>
              <w:contextualSpacing/>
              <w:rPr>
                <w:rFonts w:ascii="Times New Roman" w:hAnsi="Times New Roman" w:cs="Times New Roman"/>
                <w:b/>
                <w:sz w:val="20"/>
                <w:szCs w:val="20"/>
              </w:rPr>
            </w:pPr>
            <w:r w:rsidRPr="00C42720">
              <w:rPr>
                <w:rFonts w:ascii="Times New Roman" w:hAnsi="Times New Roman" w:cs="Times New Roman"/>
                <w:b/>
                <w:sz w:val="20"/>
                <w:szCs w:val="20"/>
              </w:rPr>
              <w:t>Total</w:t>
            </w:r>
          </w:p>
        </w:tc>
        <w:tc>
          <w:tcPr>
            <w:tcW w:w="1991" w:type="dxa"/>
          </w:tcPr>
          <w:p w14:paraId="2F7A215F" w14:textId="77777777" w:rsidR="007E01A7" w:rsidRPr="00C42720" w:rsidRDefault="007E01A7" w:rsidP="004D3FD2">
            <w:pPr>
              <w:contextualSpacing/>
              <w:rPr>
                <w:rFonts w:ascii="Times New Roman" w:hAnsi="Times New Roman" w:cs="Times New Roman"/>
                <w:b/>
                <w:sz w:val="20"/>
                <w:szCs w:val="20"/>
              </w:rPr>
            </w:pPr>
            <w:r w:rsidRPr="00C42720">
              <w:rPr>
                <w:rFonts w:ascii="Times New Roman" w:hAnsi="Times New Roman" w:cs="Times New Roman"/>
                <w:b/>
                <w:sz w:val="20"/>
                <w:szCs w:val="20"/>
              </w:rPr>
              <w:t xml:space="preserve"> 102         2.53 (1.12)</w:t>
            </w:r>
          </w:p>
        </w:tc>
        <w:tc>
          <w:tcPr>
            <w:tcW w:w="2012" w:type="dxa"/>
          </w:tcPr>
          <w:p w14:paraId="7B5F002A" w14:textId="77777777" w:rsidR="007E01A7" w:rsidRPr="00C42720" w:rsidRDefault="007E01A7" w:rsidP="004D3FD2">
            <w:pPr>
              <w:contextualSpacing/>
              <w:rPr>
                <w:rFonts w:ascii="Times New Roman" w:hAnsi="Times New Roman" w:cs="Times New Roman"/>
                <w:b/>
                <w:sz w:val="20"/>
                <w:szCs w:val="20"/>
              </w:rPr>
            </w:pPr>
            <w:r w:rsidRPr="00C42720">
              <w:rPr>
                <w:rFonts w:ascii="Times New Roman" w:hAnsi="Times New Roman" w:cs="Times New Roman"/>
                <w:b/>
                <w:sz w:val="20"/>
                <w:szCs w:val="20"/>
              </w:rPr>
              <w:t xml:space="preserve">   86         2.91 (1.06)</w:t>
            </w:r>
          </w:p>
        </w:tc>
        <w:tc>
          <w:tcPr>
            <w:tcW w:w="2095" w:type="dxa"/>
          </w:tcPr>
          <w:p w14:paraId="0696567A" w14:textId="77777777" w:rsidR="007E01A7" w:rsidRPr="00C42720" w:rsidRDefault="007E01A7" w:rsidP="004D3FD2">
            <w:pPr>
              <w:contextualSpacing/>
              <w:rPr>
                <w:rFonts w:ascii="Times New Roman" w:hAnsi="Times New Roman" w:cs="Times New Roman"/>
                <w:b/>
                <w:sz w:val="20"/>
                <w:szCs w:val="20"/>
              </w:rPr>
            </w:pPr>
            <w:r w:rsidRPr="00C42720">
              <w:rPr>
                <w:rFonts w:ascii="Times New Roman" w:hAnsi="Times New Roman" w:cs="Times New Roman"/>
                <w:b/>
                <w:sz w:val="20"/>
                <w:szCs w:val="20"/>
              </w:rPr>
              <w:t xml:space="preserve">  104        3.07 (.98)</w:t>
            </w:r>
          </w:p>
        </w:tc>
        <w:tc>
          <w:tcPr>
            <w:tcW w:w="1545" w:type="dxa"/>
          </w:tcPr>
          <w:p w14:paraId="50804CAD" w14:textId="77777777" w:rsidR="007E01A7" w:rsidRPr="00C42720" w:rsidRDefault="007E01A7" w:rsidP="004D3FD2">
            <w:pPr>
              <w:contextualSpacing/>
              <w:rPr>
                <w:rFonts w:ascii="Times New Roman" w:hAnsi="Times New Roman" w:cs="Times New Roman"/>
                <w:b/>
                <w:sz w:val="20"/>
                <w:szCs w:val="20"/>
              </w:rPr>
            </w:pPr>
            <w:r>
              <w:rPr>
                <w:rFonts w:ascii="Times New Roman" w:hAnsi="Times New Roman" w:cs="Times New Roman"/>
                <w:b/>
                <w:sz w:val="20"/>
                <w:szCs w:val="20"/>
              </w:rPr>
              <w:t>F 37.65*</w:t>
            </w:r>
          </w:p>
        </w:tc>
      </w:tr>
    </w:tbl>
    <w:p w14:paraId="5DB1C67E" w14:textId="77777777" w:rsidR="007E01A7" w:rsidRPr="004A6017" w:rsidRDefault="007E01A7" w:rsidP="007E01A7">
      <w:pPr>
        <w:contextualSpacing/>
        <w:rPr>
          <w:rFonts w:ascii="Times New Roman" w:hAnsi="Times New Roman" w:cs="Times New Roman"/>
        </w:rPr>
      </w:pPr>
      <w:r w:rsidRPr="004A6017">
        <w:rPr>
          <w:rFonts w:ascii="Times New Roman" w:hAnsi="Times New Roman" w:cs="Times New Roman"/>
        </w:rPr>
        <w:t>* p &lt; .001</w:t>
      </w:r>
    </w:p>
    <w:p w14:paraId="0818AFAF" w14:textId="77777777" w:rsidR="007E01A7" w:rsidRPr="004A6017" w:rsidRDefault="007E01A7" w:rsidP="007E01A7">
      <w:pPr>
        <w:contextualSpacing/>
        <w:rPr>
          <w:rFonts w:ascii="Times New Roman" w:hAnsi="Times New Roman" w:cs="Times New Roman"/>
          <w:u w:val="single"/>
        </w:rPr>
      </w:pPr>
      <w:r w:rsidRPr="004A6017">
        <w:rPr>
          <w:rFonts w:ascii="Times New Roman" w:hAnsi="Times New Roman" w:cs="Times New Roman"/>
          <w:u w:val="single"/>
        </w:rPr>
        <w:t>Notes</w:t>
      </w:r>
    </w:p>
    <w:p w14:paraId="3618933C" w14:textId="77777777" w:rsidR="007E01A7" w:rsidRPr="004A6017" w:rsidRDefault="007E01A7" w:rsidP="007E01A7">
      <w:pPr>
        <w:contextualSpacing/>
        <w:rPr>
          <w:rFonts w:ascii="Times New Roman" w:hAnsi="Times New Roman" w:cs="Times New Roman"/>
        </w:rPr>
      </w:pPr>
      <w:r w:rsidRPr="004A6017">
        <w:rPr>
          <w:rFonts w:ascii="Times New Roman" w:hAnsi="Times New Roman" w:cs="Times New Roman"/>
        </w:rPr>
        <w:t>1. N = Number of instances SLO was evaluated by the rubric</w:t>
      </w:r>
    </w:p>
    <w:p w14:paraId="67D52349" w14:textId="77777777" w:rsidR="007E01A7" w:rsidRPr="004A6017" w:rsidRDefault="007E01A7" w:rsidP="007E01A7">
      <w:pPr>
        <w:contextualSpacing/>
        <w:rPr>
          <w:rFonts w:ascii="Times New Roman" w:hAnsi="Times New Roman" w:cs="Times New Roman"/>
        </w:rPr>
      </w:pPr>
      <w:r w:rsidRPr="004A6017">
        <w:rPr>
          <w:rFonts w:ascii="Times New Roman" w:hAnsi="Times New Roman" w:cs="Times New Roman"/>
        </w:rPr>
        <w:t xml:space="preserve">2. Pairwise comparison test (HSD) of the </w:t>
      </w:r>
      <w:r w:rsidRPr="004A6017">
        <w:rPr>
          <w:rFonts w:ascii="Times New Roman" w:hAnsi="Times New Roman" w:cs="Times New Roman"/>
          <w:b/>
        </w:rPr>
        <w:t xml:space="preserve">total </w:t>
      </w:r>
      <w:r w:rsidRPr="004A6017">
        <w:rPr>
          <w:rFonts w:ascii="Times New Roman" w:hAnsi="Times New Roman" w:cs="Times New Roman"/>
        </w:rPr>
        <w:t xml:space="preserve">mean SLO scores as well as </w:t>
      </w:r>
      <w:r w:rsidRPr="004A6017">
        <w:rPr>
          <w:rFonts w:ascii="Times New Roman" w:hAnsi="Times New Roman" w:cs="Times New Roman"/>
          <w:b/>
        </w:rPr>
        <w:t xml:space="preserve">Chemistry </w:t>
      </w:r>
      <w:r w:rsidRPr="004A6017">
        <w:rPr>
          <w:rFonts w:ascii="Times New Roman" w:hAnsi="Times New Roman" w:cs="Times New Roman"/>
        </w:rPr>
        <w:t>mean SLO scores show:</w:t>
      </w:r>
    </w:p>
    <w:p w14:paraId="76B79416" w14:textId="77777777" w:rsidR="007E01A7" w:rsidRPr="004A6017" w:rsidRDefault="007E01A7" w:rsidP="007E01A7">
      <w:pPr>
        <w:ind w:firstLine="720"/>
        <w:contextualSpacing/>
        <w:rPr>
          <w:rFonts w:ascii="Times New Roman" w:hAnsi="Times New Roman" w:cs="Times New Roman"/>
        </w:rPr>
      </w:pPr>
      <w:r w:rsidRPr="004A6017">
        <w:rPr>
          <w:rFonts w:ascii="Times New Roman" w:hAnsi="Times New Roman" w:cs="Times New Roman"/>
        </w:rPr>
        <w:t>SLO I   VS   SLO II  Significant, p &lt; .05</w:t>
      </w:r>
    </w:p>
    <w:p w14:paraId="7BB917C2" w14:textId="77777777" w:rsidR="007E01A7" w:rsidRPr="004A6017" w:rsidRDefault="007E01A7" w:rsidP="007E01A7">
      <w:pPr>
        <w:ind w:firstLine="720"/>
        <w:contextualSpacing/>
        <w:rPr>
          <w:rFonts w:ascii="Times New Roman" w:hAnsi="Times New Roman" w:cs="Times New Roman"/>
        </w:rPr>
      </w:pPr>
      <w:r w:rsidRPr="004A6017">
        <w:rPr>
          <w:rFonts w:ascii="Times New Roman" w:hAnsi="Times New Roman" w:cs="Times New Roman"/>
        </w:rPr>
        <w:t>SLO I   VS   SLO III Significant, p &lt; .05</w:t>
      </w:r>
    </w:p>
    <w:p w14:paraId="06D172C7" w14:textId="77777777" w:rsidR="007E01A7" w:rsidRPr="004A6017" w:rsidRDefault="007E01A7" w:rsidP="007E01A7">
      <w:pPr>
        <w:ind w:firstLine="720"/>
        <w:contextualSpacing/>
        <w:rPr>
          <w:rFonts w:ascii="Times New Roman" w:hAnsi="Times New Roman" w:cs="Times New Roman"/>
        </w:rPr>
      </w:pPr>
      <w:r>
        <w:rPr>
          <w:rFonts w:ascii="Times New Roman" w:hAnsi="Times New Roman" w:cs="Times New Roman"/>
        </w:rPr>
        <w:t xml:space="preserve">SLO II </w:t>
      </w:r>
      <w:r w:rsidRPr="004A6017">
        <w:rPr>
          <w:rFonts w:ascii="Times New Roman" w:hAnsi="Times New Roman" w:cs="Times New Roman"/>
        </w:rPr>
        <w:t>VS   SLO III Not significant</w:t>
      </w:r>
    </w:p>
    <w:p w14:paraId="2C2CF52A" w14:textId="77777777" w:rsidR="007E01A7" w:rsidRDefault="007E01A7" w:rsidP="007E01A7">
      <w:pPr>
        <w:contextualSpacing/>
        <w:rPr>
          <w:rFonts w:ascii="Times New Roman" w:hAnsi="Times New Roman" w:cs="Times New Roman"/>
        </w:rPr>
      </w:pPr>
      <w:r>
        <w:rPr>
          <w:rFonts w:ascii="Times New Roman" w:hAnsi="Times New Roman" w:cs="Times New Roman"/>
        </w:rPr>
        <w:t>3. Mean SLO score differences</w:t>
      </w:r>
      <w:r w:rsidRPr="004A6017">
        <w:rPr>
          <w:rFonts w:ascii="Times New Roman" w:hAnsi="Times New Roman" w:cs="Times New Roman"/>
        </w:rPr>
        <w:t xml:space="preserve"> for other programs are not</w:t>
      </w:r>
      <w:r>
        <w:rPr>
          <w:rFonts w:ascii="Times New Roman" w:hAnsi="Times New Roman" w:cs="Times New Roman"/>
        </w:rPr>
        <w:t xml:space="preserve"> significantly different</w:t>
      </w:r>
    </w:p>
    <w:p w14:paraId="0D27E31C" w14:textId="77777777" w:rsidR="00777C15" w:rsidRDefault="00777C15" w:rsidP="005907CB">
      <w:pPr>
        <w:contextualSpacing/>
        <w:rPr>
          <w:rFonts w:ascii="Times New Roman" w:hAnsi="Times New Roman" w:cs="Times New Roman"/>
          <w:u w:val="single"/>
        </w:rPr>
      </w:pPr>
    </w:p>
    <w:p w14:paraId="73701BA9" w14:textId="4E958700" w:rsidR="00F6341A" w:rsidRPr="004460C1" w:rsidRDefault="004460C1" w:rsidP="005907CB">
      <w:pPr>
        <w:contextualSpacing/>
        <w:rPr>
          <w:rFonts w:ascii="Times New Roman" w:hAnsi="Times New Roman" w:cs="Times New Roman"/>
          <w:u w:val="single"/>
        </w:rPr>
      </w:pPr>
      <w:r w:rsidRPr="004460C1">
        <w:rPr>
          <w:rFonts w:ascii="Times New Roman" w:hAnsi="Times New Roman" w:cs="Times New Roman"/>
          <w:u w:val="single"/>
        </w:rPr>
        <w:t>Indirect Measure</w:t>
      </w:r>
    </w:p>
    <w:p w14:paraId="32C0CBA4" w14:textId="12E7C9A3" w:rsidR="00F6341A" w:rsidRDefault="00F6341A" w:rsidP="005907CB">
      <w:pPr>
        <w:contextualSpacing/>
        <w:rPr>
          <w:rFonts w:ascii="Times New Roman" w:hAnsi="Times New Roman" w:cs="Times New Roman"/>
        </w:rPr>
      </w:pPr>
      <w:r>
        <w:rPr>
          <w:rFonts w:ascii="Times New Roman" w:hAnsi="Times New Roman" w:cs="Times New Roman"/>
        </w:rPr>
        <w:t xml:space="preserve"> </w:t>
      </w:r>
    </w:p>
    <w:p w14:paraId="6B0CB45F" w14:textId="772E0048" w:rsidR="00752C46" w:rsidRDefault="004460C1" w:rsidP="005907CB">
      <w:pPr>
        <w:contextualSpacing/>
        <w:rPr>
          <w:rFonts w:ascii="Times New Roman" w:hAnsi="Times New Roman" w:cs="Times New Roman"/>
        </w:rPr>
      </w:pPr>
      <w:r>
        <w:rPr>
          <w:rFonts w:ascii="Times New Roman" w:hAnsi="Times New Roman" w:cs="Times New Roman"/>
        </w:rPr>
        <w:t xml:space="preserve">Table 3 summarizes the responses of </w:t>
      </w:r>
      <w:r w:rsidR="00752C46">
        <w:rPr>
          <w:rFonts w:ascii="Times New Roman" w:hAnsi="Times New Roman" w:cs="Times New Roman"/>
        </w:rPr>
        <w:t xml:space="preserve">La Verne </w:t>
      </w:r>
      <w:r>
        <w:rPr>
          <w:rFonts w:ascii="Times New Roman" w:hAnsi="Times New Roman" w:cs="Times New Roman"/>
        </w:rPr>
        <w:t>seniors w</w:t>
      </w:r>
      <w:r w:rsidR="00752C46">
        <w:rPr>
          <w:rFonts w:ascii="Times New Roman" w:hAnsi="Times New Roman" w:cs="Times New Roman"/>
        </w:rPr>
        <w:t>ho responded to chosen related</w:t>
      </w:r>
      <w:r>
        <w:rPr>
          <w:rFonts w:ascii="Times New Roman" w:hAnsi="Times New Roman" w:cs="Times New Roman"/>
        </w:rPr>
        <w:t xml:space="preserve"> questions</w:t>
      </w:r>
      <w:r w:rsidR="00752C46">
        <w:rPr>
          <w:rFonts w:ascii="Times New Roman" w:hAnsi="Times New Roman" w:cs="Times New Roman"/>
        </w:rPr>
        <w:t xml:space="preserve"> in 2009 and 2012</w:t>
      </w:r>
      <w:r w:rsidR="0078775E">
        <w:rPr>
          <w:rFonts w:ascii="Times New Roman" w:hAnsi="Times New Roman" w:cs="Times New Roman"/>
        </w:rPr>
        <w:t xml:space="preserve"> CSS</w:t>
      </w:r>
      <w:r w:rsidR="00752C46">
        <w:rPr>
          <w:rFonts w:ascii="Times New Roman" w:hAnsi="Times New Roman" w:cs="Times New Roman"/>
        </w:rPr>
        <w:t>, as well as responses from other peer private college with medium selectivity. The</w:t>
      </w:r>
      <w:r w:rsidR="0078775E">
        <w:rPr>
          <w:rFonts w:ascii="Times New Roman" w:hAnsi="Times New Roman" w:cs="Times New Roman"/>
        </w:rPr>
        <w:t xml:space="preserve"> number of La Verne respondents to individual items</w:t>
      </w:r>
      <w:r w:rsidR="00752C46">
        <w:rPr>
          <w:rFonts w:ascii="Times New Roman" w:hAnsi="Times New Roman" w:cs="Times New Roman"/>
        </w:rPr>
        <w:t xml:space="preserve"> varied from 245 to 317 across both years. The responses from other privates exceeded 3,000. These data should be taken to reflect the general impact of the curriculum, and not the impact of the targeted courses selected for this study.</w:t>
      </w:r>
      <w:r w:rsidR="00777C15">
        <w:rPr>
          <w:rFonts w:ascii="Times New Roman" w:hAnsi="Times New Roman" w:cs="Times New Roman"/>
        </w:rPr>
        <w:t xml:space="preserve"> The responses of f</w:t>
      </w:r>
      <w:r w:rsidR="005D024D">
        <w:rPr>
          <w:rFonts w:ascii="Times New Roman" w:hAnsi="Times New Roman" w:cs="Times New Roman"/>
        </w:rPr>
        <w:t>reshmen to the CI</w:t>
      </w:r>
      <w:r w:rsidR="00E96B6D">
        <w:rPr>
          <w:rFonts w:ascii="Times New Roman" w:hAnsi="Times New Roman" w:cs="Times New Roman"/>
        </w:rPr>
        <w:t>RP 2010 survey</w:t>
      </w:r>
      <w:r w:rsidR="00777C15">
        <w:rPr>
          <w:rFonts w:ascii="Times New Roman" w:hAnsi="Times New Roman" w:cs="Times New Roman"/>
        </w:rPr>
        <w:t xml:space="preserve"> </w:t>
      </w:r>
      <w:r w:rsidR="005D024D">
        <w:rPr>
          <w:rFonts w:ascii="Times New Roman" w:hAnsi="Times New Roman" w:cs="Times New Roman"/>
        </w:rPr>
        <w:t xml:space="preserve">to related common questions are also presented for comparison even thought they are a </w:t>
      </w:r>
      <w:r w:rsidR="00AA07DB">
        <w:rPr>
          <w:rFonts w:ascii="Times New Roman" w:hAnsi="Times New Roman" w:cs="Times New Roman"/>
        </w:rPr>
        <w:t>different cohort.</w:t>
      </w:r>
    </w:p>
    <w:p w14:paraId="377C4D8B" w14:textId="77777777" w:rsidR="00752C46" w:rsidRDefault="00752C46" w:rsidP="005907CB">
      <w:pPr>
        <w:contextualSpacing/>
        <w:rPr>
          <w:rFonts w:ascii="Times New Roman" w:hAnsi="Times New Roman" w:cs="Times New Roman"/>
        </w:rPr>
      </w:pPr>
    </w:p>
    <w:p w14:paraId="3BADA6F0" w14:textId="43CF694E" w:rsidR="000A69B4" w:rsidRDefault="00752C46" w:rsidP="005907CB">
      <w:pPr>
        <w:contextualSpacing/>
        <w:rPr>
          <w:rFonts w:ascii="Times New Roman" w:hAnsi="Times New Roman" w:cs="Times New Roman"/>
        </w:rPr>
      </w:pPr>
      <w:r>
        <w:rPr>
          <w:rFonts w:ascii="Times New Roman" w:hAnsi="Times New Roman" w:cs="Times New Roman"/>
        </w:rPr>
        <w:t>From 2009 to 2012</w:t>
      </w:r>
      <w:r w:rsidR="004A74E2">
        <w:rPr>
          <w:rFonts w:ascii="Times New Roman" w:hAnsi="Times New Roman" w:cs="Times New Roman"/>
        </w:rPr>
        <w:t>,</w:t>
      </w:r>
      <w:r>
        <w:rPr>
          <w:rFonts w:ascii="Times New Roman" w:hAnsi="Times New Roman" w:cs="Times New Roman"/>
        </w:rPr>
        <w:t xml:space="preserve"> there appears to be a noticeable increase among La Verne seniors in their satisfaction</w:t>
      </w:r>
      <w:r w:rsidR="002C64E5">
        <w:rPr>
          <w:rFonts w:ascii="Times New Roman" w:hAnsi="Times New Roman" w:cs="Times New Roman"/>
        </w:rPr>
        <w:t xml:space="preserve"> (Satisfied and Very Satisfied)</w:t>
      </w:r>
      <w:r>
        <w:rPr>
          <w:rFonts w:ascii="Times New Roman" w:hAnsi="Times New Roman" w:cs="Times New Roman"/>
        </w:rPr>
        <w:t xml:space="preserve"> with the GE or core curriculum</w:t>
      </w:r>
      <w:r w:rsidR="002C64E5">
        <w:rPr>
          <w:rFonts w:ascii="Times New Roman" w:hAnsi="Times New Roman" w:cs="Times New Roman"/>
        </w:rPr>
        <w:t>, going from 72% to 89%.</w:t>
      </w:r>
      <w:r>
        <w:rPr>
          <w:rFonts w:ascii="Times New Roman" w:hAnsi="Times New Roman" w:cs="Times New Roman"/>
        </w:rPr>
        <w:t xml:space="preserve"> </w:t>
      </w:r>
      <w:r w:rsidR="002C64E5">
        <w:rPr>
          <w:rFonts w:ascii="Times New Roman" w:hAnsi="Times New Roman" w:cs="Times New Roman"/>
        </w:rPr>
        <w:t xml:space="preserve"> In the same period</w:t>
      </w:r>
      <w:r w:rsidR="004A74E2">
        <w:rPr>
          <w:rFonts w:ascii="Times New Roman" w:hAnsi="Times New Roman" w:cs="Times New Roman"/>
        </w:rPr>
        <w:t>,</w:t>
      </w:r>
      <w:r w:rsidR="002C64E5">
        <w:rPr>
          <w:rFonts w:ascii="Times New Roman" w:hAnsi="Times New Roman" w:cs="Times New Roman"/>
        </w:rPr>
        <w:t xml:space="preserve"> the satisfaction among peer colleges seems </w:t>
      </w:r>
      <w:proofErr w:type="gramStart"/>
      <w:r w:rsidR="002C64E5">
        <w:rPr>
          <w:rFonts w:ascii="Times New Roman" w:hAnsi="Times New Roman" w:cs="Times New Roman"/>
        </w:rPr>
        <w:t>have</w:t>
      </w:r>
      <w:proofErr w:type="gramEnd"/>
      <w:r w:rsidR="002C64E5">
        <w:rPr>
          <w:rFonts w:ascii="Times New Roman" w:hAnsi="Times New Roman" w:cs="Times New Roman"/>
        </w:rPr>
        <w:t xml:space="preserve"> decreased form 86% to 75%.  Such a positive shift in satisfaction with the GE program is encouraging to see since the 2012 group of seniors would have graduated mostly under the new general education curriculum, giving the new GE their stamp of approval.</w:t>
      </w:r>
    </w:p>
    <w:p w14:paraId="6DEB8D42" w14:textId="77777777" w:rsidR="002C64E5" w:rsidRDefault="002C64E5" w:rsidP="005907CB">
      <w:pPr>
        <w:contextualSpacing/>
        <w:rPr>
          <w:rFonts w:ascii="Times New Roman" w:hAnsi="Times New Roman" w:cs="Times New Roman"/>
        </w:rPr>
      </w:pPr>
    </w:p>
    <w:p w14:paraId="3B8FF5C6" w14:textId="01D0B4A8" w:rsidR="002C64E5" w:rsidRDefault="002C64E5" w:rsidP="005907CB">
      <w:pPr>
        <w:contextualSpacing/>
        <w:rPr>
          <w:rFonts w:ascii="Times New Roman" w:hAnsi="Times New Roman" w:cs="Times New Roman"/>
        </w:rPr>
      </w:pPr>
      <w:r>
        <w:rPr>
          <w:rFonts w:ascii="Times New Roman" w:hAnsi="Times New Roman" w:cs="Times New Roman"/>
        </w:rPr>
        <w:t>A similar posi</w:t>
      </w:r>
      <w:r w:rsidR="007565DC">
        <w:rPr>
          <w:rFonts w:ascii="Times New Roman" w:hAnsi="Times New Roman" w:cs="Times New Roman"/>
        </w:rPr>
        <w:t>tive shift (from 65% to 79%) is</w:t>
      </w:r>
      <w:r>
        <w:rPr>
          <w:rFonts w:ascii="Times New Roman" w:hAnsi="Times New Roman" w:cs="Times New Roman"/>
        </w:rPr>
        <w:t xml:space="preserve"> also noticeable in the general satisfaction with science and mathematics courses from 20</w:t>
      </w:r>
      <w:r w:rsidR="00E247E2">
        <w:rPr>
          <w:rFonts w:ascii="Times New Roman" w:hAnsi="Times New Roman" w:cs="Times New Roman"/>
        </w:rPr>
        <w:t>09 to 2012. While this is compli</w:t>
      </w:r>
      <w:r>
        <w:rPr>
          <w:rFonts w:ascii="Times New Roman" w:hAnsi="Times New Roman" w:cs="Times New Roman"/>
        </w:rPr>
        <w:t>mentary, the reasons for such a shi</w:t>
      </w:r>
      <w:r w:rsidR="00E96B6D">
        <w:rPr>
          <w:rFonts w:ascii="Times New Roman" w:hAnsi="Times New Roman" w:cs="Times New Roman"/>
        </w:rPr>
        <w:t>ft are worth exploring further, perhaps by using course evaluations.</w:t>
      </w:r>
    </w:p>
    <w:p w14:paraId="709D0BD5" w14:textId="77777777" w:rsidR="007565DC" w:rsidRDefault="007565DC" w:rsidP="005907CB">
      <w:pPr>
        <w:contextualSpacing/>
        <w:rPr>
          <w:rFonts w:ascii="Times New Roman" w:hAnsi="Times New Roman" w:cs="Times New Roman"/>
        </w:rPr>
      </w:pPr>
    </w:p>
    <w:p w14:paraId="53DBDBD2" w14:textId="7E22642C" w:rsidR="007565DC" w:rsidRDefault="007565DC" w:rsidP="005907CB">
      <w:pPr>
        <w:contextualSpacing/>
        <w:rPr>
          <w:rFonts w:ascii="Times New Roman" w:hAnsi="Times New Roman" w:cs="Times New Roman"/>
        </w:rPr>
      </w:pPr>
      <w:r>
        <w:rPr>
          <w:rFonts w:ascii="Times New Roman" w:hAnsi="Times New Roman" w:cs="Times New Roman"/>
        </w:rPr>
        <w:t xml:space="preserve">Positive shifts are also noticeable on the sustainability items of the CSS.  There is an increase from 23% to 41% in the percentage of seniors who considered essential or vary important to </w:t>
      </w:r>
      <w:r>
        <w:rPr>
          <w:rFonts w:ascii="Times New Roman" w:hAnsi="Times New Roman" w:cs="Times New Roman"/>
        </w:rPr>
        <w:lastRenderedPageBreak/>
        <w:t>become involved in programs to clean up the environment. However, the percentages are on the low side. A similar trend is also present among the peer colleges.</w:t>
      </w:r>
      <w:r w:rsidR="00AA07DB">
        <w:rPr>
          <w:rFonts w:ascii="Times New Roman" w:hAnsi="Times New Roman" w:cs="Times New Roman"/>
        </w:rPr>
        <w:t xml:space="preserve"> Among the 2010 La Verne freshmen, a somewhat lower percentage (30%) endorse this statement compared to the 2012 senior cohort.</w:t>
      </w:r>
    </w:p>
    <w:p w14:paraId="71D0863E" w14:textId="77777777" w:rsidR="007565DC" w:rsidRDefault="007565DC" w:rsidP="005907CB">
      <w:pPr>
        <w:contextualSpacing/>
        <w:rPr>
          <w:rFonts w:ascii="Times New Roman" w:hAnsi="Times New Roman" w:cs="Times New Roman"/>
        </w:rPr>
      </w:pPr>
    </w:p>
    <w:p w14:paraId="67BAE7CA" w14:textId="5F21F96D" w:rsidR="007565DC" w:rsidRDefault="007565DC" w:rsidP="005907CB">
      <w:pPr>
        <w:contextualSpacing/>
        <w:rPr>
          <w:rFonts w:ascii="Times New Roman" w:hAnsi="Times New Roman" w:cs="Times New Roman"/>
        </w:rPr>
      </w:pPr>
      <w:r>
        <w:rPr>
          <w:rFonts w:ascii="Times New Roman" w:hAnsi="Times New Roman" w:cs="Times New Roman"/>
        </w:rPr>
        <w:t>On the more personalized question</w:t>
      </w:r>
      <w:r w:rsidR="00E247E2">
        <w:rPr>
          <w:rFonts w:ascii="Times New Roman" w:hAnsi="Times New Roman" w:cs="Times New Roman"/>
        </w:rPr>
        <w:t xml:space="preserve">, around 60% of La Verne students in both years considered essential or very important to personally adopt “Green” practices. Around 50% of peer colleges had similar responses. </w:t>
      </w:r>
      <w:r w:rsidR="00AA07DB">
        <w:rPr>
          <w:rFonts w:ascii="Times New Roman" w:hAnsi="Times New Roman" w:cs="Times New Roman"/>
        </w:rPr>
        <w:t xml:space="preserve"> Again</w:t>
      </w:r>
      <w:r w:rsidR="00E96B6D">
        <w:rPr>
          <w:rFonts w:ascii="Times New Roman" w:hAnsi="Times New Roman" w:cs="Times New Roman"/>
        </w:rPr>
        <w:t>, the 2010 La Verne freshma</w:t>
      </w:r>
      <w:r w:rsidR="00AA07DB">
        <w:rPr>
          <w:rFonts w:ascii="Times New Roman" w:hAnsi="Times New Roman" w:cs="Times New Roman"/>
        </w:rPr>
        <w:t>n cohort score lower on this item compared to the two 2009 and 2012 seniors.</w:t>
      </w:r>
    </w:p>
    <w:p w14:paraId="5A60CFEA" w14:textId="77777777" w:rsidR="00E247E2" w:rsidRDefault="00E247E2" w:rsidP="005907CB">
      <w:pPr>
        <w:contextualSpacing/>
        <w:rPr>
          <w:rFonts w:ascii="Times New Roman" w:hAnsi="Times New Roman" w:cs="Times New Roman"/>
        </w:rPr>
      </w:pPr>
    </w:p>
    <w:p w14:paraId="7B03DE86" w14:textId="73C19612" w:rsidR="00E247E2" w:rsidRDefault="00E247E2" w:rsidP="005907CB">
      <w:pPr>
        <w:contextualSpacing/>
        <w:rPr>
          <w:rFonts w:ascii="Times New Roman" w:hAnsi="Times New Roman" w:cs="Times New Roman"/>
        </w:rPr>
      </w:pPr>
      <w:r>
        <w:rPr>
          <w:rFonts w:ascii="Times New Roman" w:hAnsi="Times New Roman" w:cs="Times New Roman"/>
        </w:rPr>
        <w:t>On the behavioral (supplemental) question, 58% in</w:t>
      </w:r>
      <w:r w:rsidR="00E96B6D">
        <w:rPr>
          <w:rFonts w:ascii="Times New Roman" w:hAnsi="Times New Roman" w:cs="Times New Roman"/>
        </w:rPr>
        <w:t xml:space="preserve"> 2009 and 72% in 2012 indicate </w:t>
      </w:r>
      <w:r>
        <w:rPr>
          <w:rFonts w:ascii="Times New Roman" w:hAnsi="Times New Roman" w:cs="Times New Roman"/>
        </w:rPr>
        <w:t>they often or very often act in ways that helps susta</w:t>
      </w:r>
      <w:r w:rsidR="004A74E2">
        <w:rPr>
          <w:rFonts w:ascii="Times New Roman" w:hAnsi="Times New Roman" w:cs="Times New Roman"/>
        </w:rPr>
        <w:t>in a healthy environment including</w:t>
      </w:r>
      <w:r>
        <w:rPr>
          <w:rFonts w:ascii="Times New Roman" w:hAnsi="Times New Roman" w:cs="Times New Roman"/>
        </w:rPr>
        <w:t xml:space="preserve"> purchasing, transportation, and waste disposal. It is encouraging to see six to seven out of ten senior</w:t>
      </w:r>
      <w:r w:rsidR="006D1CCF">
        <w:rPr>
          <w:rFonts w:ascii="Times New Roman" w:hAnsi="Times New Roman" w:cs="Times New Roman"/>
        </w:rPr>
        <w:t>s</w:t>
      </w:r>
      <w:r>
        <w:rPr>
          <w:rFonts w:ascii="Times New Roman" w:hAnsi="Times New Roman" w:cs="Times New Roman"/>
        </w:rPr>
        <w:t xml:space="preserve"> </w:t>
      </w:r>
      <w:r w:rsidR="006D1CCF">
        <w:rPr>
          <w:rFonts w:ascii="Times New Roman" w:hAnsi="Times New Roman" w:cs="Times New Roman"/>
        </w:rPr>
        <w:t>report sustainable behavior, suggesting the possible impact of exposure to courses or general campus practices regarding sustainability.</w:t>
      </w:r>
      <w:r w:rsidR="00E96B6D">
        <w:rPr>
          <w:rFonts w:ascii="Times New Roman" w:hAnsi="Times New Roman" w:cs="Times New Roman"/>
        </w:rPr>
        <w:t xml:space="preserve"> Again</w:t>
      </w:r>
      <w:r w:rsidR="004A74E2">
        <w:rPr>
          <w:rFonts w:ascii="Times New Roman" w:hAnsi="Times New Roman" w:cs="Times New Roman"/>
        </w:rPr>
        <w:t>,</w:t>
      </w:r>
      <w:r w:rsidR="00AA07DB">
        <w:rPr>
          <w:rFonts w:ascii="Times New Roman" w:hAnsi="Times New Roman" w:cs="Times New Roman"/>
        </w:rPr>
        <w:t xml:space="preserve"> the 2010 freshmen score somewhat lower then the 2012 seniors (64%). </w:t>
      </w:r>
      <w:r w:rsidR="006D1CCF">
        <w:rPr>
          <w:rFonts w:ascii="Times New Roman" w:hAnsi="Times New Roman" w:cs="Times New Roman"/>
        </w:rPr>
        <w:t xml:space="preserve"> </w:t>
      </w:r>
    </w:p>
    <w:p w14:paraId="2B43706D" w14:textId="77777777" w:rsidR="006D1CCF" w:rsidRDefault="006D1CCF" w:rsidP="005907CB">
      <w:pPr>
        <w:contextualSpacing/>
        <w:rPr>
          <w:rFonts w:ascii="Times New Roman" w:hAnsi="Times New Roman" w:cs="Times New Roman"/>
        </w:rPr>
      </w:pPr>
    </w:p>
    <w:p w14:paraId="71756F0E" w14:textId="6E808049" w:rsidR="00B70C7B" w:rsidRDefault="006D1CCF" w:rsidP="005907CB">
      <w:pPr>
        <w:contextualSpacing/>
        <w:rPr>
          <w:rFonts w:ascii="Times New Roman" w:hAnsi="Times New Roman" w:cs="Times New Roman"/>
        </w:rPr>
      </w:pPr>
      <w:r>
        <w:rPr>
          <w:rFonts w:ascii="Times New Roman" w:hAnsi="Times New Roman" w:cs="Times New Roman"/>
        </w:rPr>
        <w:t>In a consistent fashion in both years, high percentage of senior</w:t>
      </w:r>
      <w:r w:rsidR="00E96B6D">
        <w:rPr>
          <w:rFonts w:ascii="Times New Roman" w:hAnsi="Times New Roman" w:cs="Times New Roman"/>
        </w:rPr>
        <w:t>s</w:t>
      </w:r>
      <w:r>
        <w:rPr>
          <w:rFonts w:ascii="Times New Roman" w:hAnsi="Times New Roman" w:cs="Times New Roman"/>
        </w:rPr>
        <w:t xml:space="preserve"> strongly or somewhat agree that addressing global warming should be a federal priority, 79% and 73%, respectively.</w:t>
      </w:r>
      <w:r w:rsidR="00AA07DB">
        <w:rPr>
          <w:rFonts w:ascii="Times New Roman" w:hAnsi="Times New Roman" w:cs="Times New Roman"/>
        </w:rPr>
        <w:t xml:space="preserve"> Here too the </w:t>
      </w:r>
      <w:r w:rsidR="00B70C7B">
        <w:rPr>
          <w:rFonts w:ascii="Times New Roman" w:hAnsi="Times New Roman" w:cs="Times New Roman"/>
        </w:rPr>
        <w:t xml:space="preserve">2010 </w:t>
      </w:r>
      <w:r w:rsidR="00AA07DB">
        <w:rPr>
          <w:rFonts w:ascii="Times New Roman" w:hAnsi="Times New Roman" w:cs="Times New Roman"/>
        </w:rPr>
        <w:t>freshmen score</w:t>
      </w:r>
      <w:r w:rsidR="00B70C7B">
        <w:rPr>
          <w:rFonts w:ascii="Times New Roman" w:hAnsi="Times New Roman" w:cs="Times New Roman"/>
        </w:rPr>
        <w:t xml:space="preserve"> somewhat</w:t>
      </w:r>
      <w:r w:rsidR="00AA07DB">
        <w:rPr>
          <w:rFonts w:ascii="Times New Roman" w:hAnsi="Times New Roman" w:cs="Times New Roman"/>
        </w:rPr>
        <w:t xml:space="preserve"> lower</w:t>
      </w:r>
      <w:r w:rsidR="00B70C7B">
        <w:rPr>
          <w:rFonts w:ascii="Times New Roman" w:hAnsi="Times New Roman" w:cs="Times New Roman"/>
        </w:rPr>
        <w:t xml:space="preserve"> (64%). </w:t>
      </w:r>
    </w:p>
    <w:p w14:paraId="4E4059A6" w14:textId="77777777" w:rsidR="00777C15" w:rsidRDefault="00777C15" w:rsidP="005907CB">
      <w:pPr>
        <w:contextualSpacing/>
        <w:rPr>
          <w:rFonts w:ascii="Times New Roman" w:hAnsi="Times New Roman" w:cs="Times New Roman"/>
        </w:rPr>
      </w:pPr>
    </w:p>
    <w:p w14:paraId="553CDC70" w14:textId="7B8D2BA2" w:rsidR="006D1CCF" w:rsidRDefault="00B70C7B" w:rsidP="005907CB">
      <w:pPr>
        <w:contextualSpacing/>
        <w:rPr>
          <w:rFonts w:ascii="Times New Roman" w:hAnsi="Times New Roman" w:cs="Times New Roman"/>
        </w:rPr>
      </w:pPr>
      <w:r>
        <w:rPr>
          <w:rFonts w:ascii="Times New Roman" w:hAnsi="Times New Roman" w:cs="Times New Roman"/>
        </w:rPr>
        <w:t>Overall</w:t>
      </w:r>
      <w:r w:rsidR="004D3FD2">
        <w:rPr>
          <w:rFonts w:ascii="Times New Roman" w:hAnsi="Times New Roman" w:cs="Times New Roman"/>
        </w:rPr>
        <w:t>,</w:t>
      </w:r>
      <w:r>
        <w:rPr>
          <w:rFonts w:ascii="Times New Roman" w:hAnsi="Times New Roman" w:cs="Times New Roman"/>
        </w:rPr>
        <w:t xml:space="preserve"> lower scores by the freshmen on the sustainability questions compared to seniors (even though they are not the same cohort) suggests some gains in the sustainability aspects of the student learning outcomes as students are exposed to La Verne’s curriculum related to the Natural World learning requirements.</w:t>
      </w:r>
      <w:r w:rsidR="00DA2ACD">
        <w:rPr>
          <w:rFonts w:ascii="Times New Roman" w:hAnsi="Times New Roman" w:cs="Times New Roman"/>
        </w:rPr>
        <w:t xml:space="preserve"> Attempted f</w:t>
      </w:r>
      <w:r>
        <w:rPr>
          <w:rFonts w:ascii="Times New Roman" w:hAnsi="Times New Roman" w:cs="Times New Roman"/>
        </w:rPr>
        <w:t>reshmen-</w:t>
      </w:r>
      <w:r w:rsidR="00DA2ACD">
        <w:rPr>
          <w:rFonts w:ascii="Times New Roman" w:hAnsi="Times New Roman" w:cs="Times New Roman"/>
        </w:rPr>
        <w:t>s</w:t>
      </w:r>
      <w:r>
        <w:rPr>
          <w:rFonts w:ascii="Times New Roman" w:hAnsi="Times New Roman" w:cs="Times New Roman"/>
        </w:rPr>
        <w:t xml:space="preserve">enior matched comparison did not yield adequate sample size to make such comparison meaningful (Ns </w:t>
      </w:r>
      <w:r w:rsidR="00DA2ACD">
        <w:rPr>
          <w:rFonts w:ascii="Times New Roman" w:hAnsi="Times New Roman" w:cs="Times New Roman"/>
        </w:rPr>
        <w:t xml:space="preserve">were </w:t>
      </w:r>
      <w:r w:rsidR="004A74E2">
        <w:rPr>
          <w:rFonts w:ascii="Times New Roman" w:hAnsi="Times New Roman" w:cs="Times New Roman"/>
        </w:rPr>
        <w:t xml:space="preserve">around 10 to </w:t>
      </w:r>
      <w:r>
        <w:rPr>
          <w:rFonts w:ascii="Times New Roman" w:hAnsi="Times New Roman" w:cs="Times New Roman"/>
        </w:rPr>
        <w:t>15).</w:t>
      </w:r>
    </w:p>
    <w:p w14:paraId="05EEA24A" w14:textId="77777777" w:rsidR="00260430" w:rsidRDefault="00260430" w:rsidP="005907CB">
      <w:pPr>
        <w:contextualSpacing/>
        <w:rPr>
          <w:rFonts w:ascii="Times New Roman" w:hAnsi="Times New Roman" w:cs="Times New Roman"/>
        </w:rPr>
      </w:pPr>
    </w:p>
    <w:p w14:paraId="189C3777" w14:textId="26592E01" w:rsidR="00AE5609" w:rsidRPr="00ED7251" w:rsidRDefault="00ED7251" w:rsidP="006170D3">
      <w:pPr>
        <w:contextualSpacing/>
        <w:rPr>
          <w:rFonts w:ascii="Times New Roman" w:hAnsi="Times New Roman" w:cs="Times New Roman"/>
          <w:b/>
          <w:sz w:val="32"/>
          <w:szCs w:val="32"/>
        </w:rPr>
      </w:pPr>
      <w:r w:rsidRPr="00ED7251">
        <w:rPr>
          <w:rFonts w:ascii="Times New Roman" w:hAnsi="Times New Roman" w:cs="Times New Roman"/>
          <w:b/>
          <w:sz w:val="32"/>
          <w:szCs w:val="32"/>
        </w:rPr>
        <w:t>Recommendations</w:t>
      </w:r>
    </w:p>
    <w:p w14:paraId="3C0898FD" w14:textId="77777777" w:rsidR="00AE5609" w:rsidRDefault="00AE5609" w:rsidP="006170D3">
      <w:pPr>
        <w:contextualSpacing/>
        <w:rPr>
          <w:rFonts w:ascii="Times New Roman" w:hAnsi="Times New Roman" w:cs="Times New Roman"/>
        </w:rPr>
      </w:pPr>
    </w:p>
    <w:p w14:paraId="419BE5C0" w14:textId="71CFE860" w:rsidR="00ED7251" w:rsidRPr="009B6614" w:rsidRDefault="00ED7251" w:rsidP="00ED7251">
      <w:pPr>
        <w:contextualSpacing/>
        <w:rPr>
          <w:rFonts w:ascii="Times New Roman" w:hAnsi="Times New Roman" w:cs="Times New Roman"/>
        </w:rPr>
      </w:pPr>
      <w:r>
        <w:rPr>
          <w:rFonts w:ascii="Times New Roman" w:hAnsi="Times New Roman" w:cs="Times New Roman"/>
        </w:rPr>
        <w:t>1. Faculty teaching the Natural World GE courses could pay closer attention to the way basic principles, concepts</w:t>
      </w:r>
      <w:r w:rsidR="004A74E2">
        <w:rPr>
          <w:rFonts w:ascii="Times New Roman" w:hAnsi="Times New Roman" w:cs="Times New Roman"/>
        </w:rPr>
        <w:t>,</w:t>
      </w:r>
      <w:r>
        <w:rPr>
          <w:rFonts w:ascii="Times New Roman" w:hAnsi="Times New Roman" w:cs="Times New Roman"/>
        </w:rPr>
        <w:t xml:space="preserve"> and limitations of life and physical sciences are addressed.</w:t>
      </w:r>
    </w:p>
    <w:p w14:paraId="640824EA" w14:textId="054835BF" w:rsidR="00C7636E" w:rsidRPr="00A45B2F" w:rsidRDefault="00C7636E" w:rsidP="00C7636E">
      <w:pPr>
        <w:contextualSpacing/>
        <w:rPr>
          <w:rFonts w:ascii="Times New Roman" w:hAnsi="Times New Roman" w:cs="Times New Roman"/>
        </w:rPr>
      </w:pPr>
      <w:r>
        <w:rPr>
          <w:rFonts w:ascii="Times New Roman" w:hAnsi="Times New Roman" w:cs="Times New Roman"/>
        </w:rPr>
        <w:t>2. Rethink the way SLOs are phrased, perhaps articulate in more specific terms.</w:t>
      </w:r>
    </w:p>
    <w:p w14:paraId="1C628D65" w14:textId="73E7164A" w:rsidR="00ED7251" w:rsidRPr="00A45B2F" w:rsidRDefault="004A74E2" w:rsidP="00ED7251">
      <w:pPr>
        <w:contextualSpacing/>
        <w:rPr>
          <w:rFonts w:ascii="Times New Roman" w:hAnsi="Times New Roman" w:cs="Times New Roman"/>
        </w:rPr>
      </w:pPr>
      <w:r>
        <w:rPr>
          <w:rFonts w:ascii="Times New Roman" w:hAnsi="Times New Roman" w:cs="Times New Roman"/>
        </w:rPr>
        <w:t>3. Ensure that faculty are incorporating SLOs on the syllabus and make these goals clearer to students.</w:t>
      </w:r>
    </w:p>
    <w:p w14:paraId="30E1E3B3" w14:textId="77777777" w:rsidR="00AE5609" w:rsidRDefault="00AE5609" w:rsidP="006170D3">
      <w:pPr>
        <w:contextualSpacing/>
        <w:rPr>
          <w:rFonts w:ascii="Times New Roman" w:hAnsi="Times New Roman" w:cs="Times New Roman"/>
        </w:rPr>
      </w:pPr>
    </w:p>
    <w:p w14:paraId="0C8AAC17" w14:textId="77777777" w:rsidR="00777C15" w:rsidRDefault="00777C15" w:rsidP="006170D3">
      <w:pPr>
        <w:contextualSpacing/>
        <w:rPr>
          <w:rFonts w:ascii="Times New Roman" w:hAnsi="Times New Roman" w:cs="Times New Roman"/>
        </w:rPr>
      </w:pPr>
    </w:p>
    <w:p w14:paraId="3EF8B769" w14:textId="77777777" w:rsidR="00777C15" w:rsidRDefault="00777C15" w:rsidP="006170D3">
      <w:pPr>
        <w:contextualSpacing/>
        <w:rPr>
          <w:rFonts w:ascii="Times New Roman" w:hAnsi="Times New Roman" w:cs="Times New Roman"/>
        </w:rPr>
      </w:pPr>
    </w:p>
    <w:p w14:paraId="66A114CE" w14:textId="77777777" w:rsidR="00777C15" w:rsidRDefault="00777C15" w:rsidP="006170D3">
      <w:pPr>
        <w:contextualSpacing/>
        <w:rPr>
          <w:rFonts w:ascii="Times New Roman" w:hAnsi="Times New Roman" w:cs="Times New Roman"/>
        </w:rPr>
      </w:pPr>
    </w:p>
    <w:p w14:paraId="4CA7FE9F" w14:textId="77777777" w:rsidR="00777C15" w:rsidRDefault="00777C15" w:rsidP="006170D3">
      <w:pPr>
        <w:contextualSpacing/>
        <w:rPr>
          <w:rFonts w:ascii="Times New Roman" w:hAnsi="Times New Roman" w:cs="Times New Roman"/>
        </w:rPr>
      </w:pPr>
    </w:p>
    <w:p w14:paraId="63E00728" w14:textId="77777777" w:rsidR="00777C15" w:rsidRDefault="00777C15" w:rsidP="006170D3">
      <w:pPr>
        <w:contextualSpacing/>
        <w:rPr>
          <w:rFonts w:ascii="Times New Roman" w:hAnsi="Times New Roman" w:cs="Times New Roman"/>
        </w:rPr>
      </w:pPr>
    </w:p>
    <w:p w14:paraId="247F6ADD" w14:textId="77777777" w:rsidR="00777C15" w:rsidRDefault="00777C15" w:rsidP="006170D3">
      <w:pPr>
        <w:contextualSpacing/>
        <w:rPr>
          <w:rFonts w:ascii="Times New Roman" w:hAnsi="Times New Roman" w:cs="Times New Roman"/>
        </w:rPr>
      </w:pPr>
    </w:p>
    <w:p w14:paraId="47337840" w14:textId="77777777" w:rsidR="00777C15" w:rsidRDefault="00777C15" w:rsidP="006170D3">
      <w:pPr>
        <w:contextualSpacing/>
        <w:rPr>
          <w:rFonts w:ascii="Times New Roman" w:hAnsi="Times New Roman" w:cs="Times New Roman"/>
        </w:rPr>
      </w:pPr>
    </w:p>
    <w:p w14:paraId="1C991288" w14:textId="77777777" w:rsidR="00777C15" w:rsidRDefault="00777C15" w:rsidP="006170D3">
      <w:pPr>
        <w:contextualSpacing/>
        <w:rPr>
          <w:rFonts w:ascii="Times New Roman" w:hAnsi="Times New Roman" w:cs="Times New Roman"/>
        </w:rPr>
      </w:pPr>
    </w:p>
    <w:p w14:paraId="3768B8BC" w14:textId="77777777" w:rsidR="00777C15" w:rsidRDefault="00777C15" w:rsidP="006170D3">
      <w:pPr>
        <w:contextualSpacing/>
        <w:rPr>
          <w:rFonts w:ascii="Times New Roman" w:hAnsi="Times New Roman" w:cs="Times New Roman"/>
        </w:rPr>
      </w:pPr>
    </w:p>
    <w:p w14:paraId="4783C928" w14:textId="77777777" w:rsidR="00777C15" w:rsidRDefault="00777C15" w:rsidP="006170D3">
      <w:pPr>
        <w:contextualSpacing/>
        <w:rPr>
          <w:rFonts w:ascii="Times New Roman" w:hAnsi="Times New Roman" w:cs="Times New Roman"/>
        </w:rPr>
      </w:pPr>
    </w:p>
    <w:p w14:paraId="25C8DA9A" w14:textId="77777777" w:rsidR="00777C15" w:rsidRDefault="00777C15" w:rsidP="006170D3">
      <w:pPr>
        <w:contextualSpacing/>
        <w:rPr>
          <w:rFonts w:ascii="Times New Roman" w:hAnsi="Times New Roman" w:cs="Times New Roman"/>
        </w:rPr>
      </w:pPr>
    </w:p>
    <w:p w14:paraId="2576FBF8" w14:textId="77777777" w:rsidR="00777C15" w:rsidRDefault="00777C15" w:rsidP="006170D3">
      <w:pPr>
        <w:contextualSpacing/>
        <w:rPr>
          <w:rFonts w:ascii="Times New Roman" w:hAnsi="Times New Roman" w:cs="Times New Roman"/>
        </w:rPr>
      </w:pPr>
    </w:p>
    <w:p w14:paraId="60AD3182" w14:textId="77777777" w:rsidR="00777C15" w:rsidRDefault="00777C15" w:rsidP="006170D3">
      <w:pPr>
        <w:contextualSpacing/>
        <w:rPr>
          <w:rFonts w:ascii="Times New Roman" w:hAnsi="Times New Roman" w:cs="Times New Roman"/>
        </w:rPr>
      </w:pPr>
    </w:p>
    <w:p w14:paraId="7453FFF2" w14:textId="77777777" w:rsidR="00AE5609" w:rsidRDefault="00AE5609" w:rsidP="00AE5609">
      <w:pPr>
        <w:contextualSpacing/>
        <w:rPr>
          <w:rFonts w:ascii="Times New Roman" w:hAnsi="Times New Roman" w:cs="Times New Roman"/>
        </w:rPr>
      </w:pPr>
      <w:r>
        <w:rPr>
          <w:rFonts w:ascii="Times New Roman" w:hAnsi="Times New Roman" w:cs="Times New Roman"/>
        </w:rPr>
        <w:t>Table 3</w:t>
      </w:r>
    </w:p>
    <w:p w14:paraId="558ED0A3" w14:textId="35F1827E" w:rsidR="00AE5609" w:rsidRDefault="00AE5609" w:rsidP="00AE5609">
      <w:pPr>
        <w:pBdr>
          <w:bottom w:val="single" w:sz="4" w:space="1" w:color="auto"/>
        </w:pBdr>
        <w:contextualSpacing/>
        <w:rPr>
          <w:rFonts w:ascii="Times New Roman" w:hAnsi="Times New Roman" w:cs="Times New Roman"/>
        </w:rPr>
      </w:pPr>
      <w:r>
        <w:rPr>
          <w:rFonts w:ascii="Times New Roman" w:hAnsi="Times New Roman" w:cs="Times New Roman"/>
        </w:rPr>
        <w:t xml:space="preserve">Percentage of responses to the </w:t>
      </w:r>
      <w:r w:rsidRPr="00684221">
        <w:rPr>
          <w:rFonts w:ascii="Times New Roman" w:hAnsi="Times New Roman" w:cs="Times New Roman"/>
          <w:b/>
        </w:rPr>
        <w:t xml:space="preserve">2009 </w:t>
      </w:r>
      <w:r>
        <w:rPr>
          <w:rFonts w:ascii="Times New Roman" w:hAnsi="Times New Roman" w:cs="Times New Roman"/>
          <w:b/>
        </w:rPr>
        <w:t xml:space="preserve">and 2012 </w:t>
      </w:r>
      <w:r w:rsidRPr="00684221">
        <w:rPr>
          <w:rFonts w:ascii="Times New Roman" w:hAnsi="Times New Roman" w:cs="Times New Roman"/>
          <w:b/>
        </w:rPr>
        <w:t>College Senior Survey</w:t>
      </w:r>
      <w:r>
        <w:rPr>
          <w:rFonts w:ascii="Times New Roman" w:hAnsi="Times New Roman" w:cs="Times New Roman"/>
          <w:b/>
        </w:rPr>
        <w:t xml:space="preserve"> (CSS)</w:t>
      </w:r>
      <w:r>
        <w:rPr>
          <w:rFonts w:ascii="Times New Roman" w:hAnsi="Times New Roman" w:cs="Times New Roman"/>
        </w:rPr>
        <w:t xml:space="preserve"> </w:t>
      </w:r>
      <w:r w:rsidR="00777C15" w:rsidRPr="00777C15">
        <w:rPr>
          <w:rFonts w:ascii="Times New Roman" w:hAnsi="Times New Roman" w:cs="Times New Roman"/>
          <w:b/>
        </w:rPr>
        <w:t>and CIRP 2010 Freshman</w:t>
      </w:r>
      <w:r w:rsidR="00777C15">
        <w:rPr>
          <w:rFonts w:ascii="Times New Roman" w:hAnsi="Times New Roman" w:cs="Times New Roman"/>
          <w:b/>
        </w:rPr>
        <w:t xml:space="preserve"> survey</w:t>
      </w:r>
      <w:r w:rsidR="00777C15">
        <w:rPr>
          <w:rFonts w:ascii="Times New Roman" w:hAnsi="Times New Roman" w:cs="Times New Roman"/>
        </w:rPr>
        <w:t xml:space="preserve"> </w:t>
      </w:r>
      <w:r>
        <w:rPr>
          <w:rFonts w:ascii="Times New Roman" w:hAnsi="Times New Roman" w:cs="Times New Roman"/>
        </w:rPr>
        <w:t>questions related to science, and sustainability by La Verne seniors and seniors from other private colleges of medium selectivity; La Verne respondent Ns to these questions varied 245 – 317 across both years</w:t>
      </w:r>
      <w:r w:rsidR="00777C15">
        <w:rPr>
          <w:rFonts w:ascii="Times New Roman" w:hAnsi="Times New Roman" w:cs="Times New Roman"/>
        </w:rPr>
        <w:t xml:space="preserve"> for seniors and the Freshman </w:t>
      </w:r>
    </w:p>
    <w:p w14:paraId="62E6E271" w14:textId="77777777" w:rsidR="00AE5609" w:rsidRDefault="00AE5609" w:rsidP="00AE560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1D52E6D" w14:textId="73E330E8" w:rsidR="00B556C4" w:rsidRDefault="005D024D" w:rsidP="00AE560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556C4">
        <w:rPr>
          <w:rFonts w:ascii="Times New Roman" w:hAnsi="Times New Roman" w:cs="Times New Roman"/>
        </w:rPr>
        <w:tab/>
      </w:r>
      <w:r w:rsidR="00B556C4">
        <w:rPr>
          <w:rFonts w:ascii="Times New Roman" w:hAnsi="Times New Roman" w:cs="Times New Roman"/>
        </w:rPr>
        <w:tab/>
        <w:t>Seniors</w:t>
      </w:r>
      <w:r w:rsidR="00B556C4">
        <w:rPr>
          <w:rFonts w:ascii="Times New Roman" w:hAnsi="Times New Roman" w:cs="Times New Roman"/>
        </w:rPr>
        <w:tab/>
      </w:r>
      <w:r w:rsidR="00B556C4">
        <w:rPr>
          <w:rFonts w:ascii="Times New Roman" w:hAnsi="Times New Roman" w:cs="Times New Roman"/>
        </w:rPr>
        <w:tab/>
      </w:r>
      <w:r w:rsidR="00B556C4">
        <w:rPr>
          <w:rFonts w:ascii="Times New Roman" w:hAnsi="Times New Roman" w:cs="Times New Roman"/>
        </w:rPr>
        <w:tab/>
        <w:t>Freshman</w:t>
      </w:r>
    </w:p>
    <w:p w14:paraId="4E89F21A" w14:textId="4A62EE47" w:rsidR="00AE5609" w:rsidRDefault="005D024D" w:rsidP="00B556C4">
      <w:pPr>
        <w:ind w:left="2880" w:firstLine="720"/>
        <w:contextualSpacing/>
        <w:rPr>
          <w:rFonts w:ascii="Times New Roman" w:hAnsi="Times New Roman" w:cs="Times New Roman"/>
        </w:rPr>
      </w:pPr>
      <w:r>
        <w:rPr>
          <w:rFonts w:ascii="Times New Roman" w:hAnsi="Times New Roman" w:cs="Times New Roman"/>
        </w:rPr>
        <w:t>CSS 2009</w:t>
      </w:r>
      <w:r>
        <w:rPr>
          <w:rFonts w:ascii="Times New Roman" w:hAnsi="Times New Roman" w:cs="Times New Roman"/>
        </w:rPr>
        <w:tab/>
      </w:r>
      <w:r>
        <w:rPr>
          <w:rFonts w:ascii="Times New Roman" w:hAnsi="Times New Roman" w:cs="Times New Roman"/>
        </w:rPr>
        <w:tab/>
      </w:r>
      <w:r w:rsidR="00AE5609">
        <w:rPr>
          <w:rFonts w:ascii="Times New Roman" w:hAnsi="Times New Roman" w:cs="Times New Roman"/>
        </w:rPr>
        <w:t>CSS 2012</w:t>
      </w:r>
      <w:r>
        <w:rPr>
          <w:rFonts w:ascii="Times New Roman" w:hAnsi="Times New Roman" w:cs="Times New Roman"/>
        </w:rPr>
        <w:tab/>
      </w:r>
      <w:r>
        <w:rPr>
          <w:rFonts w:ascii="Times New Roman" w:hAnsi="Times New Roman" w:cs="Times New Roman"/>
        </w:rPr>
        <w:tab/>
        <w:t>CIRP 2010</w:t>
      </w:r>
    </w:p>
    <w:p w14:paraId="1D199C40" w14:textId="77777777" w:rsidR="00AE5609" w:rsidRDefault="00AE5609" w:rsidP="00AE560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A8BFDB1" w14:textId="7035D2AA" w:rsidR="00AE5609" w:rsidRPr="00D61B51" w:rsidRDefault="00AE5609" w:rsidP="005D024D">
      <w:pPr>
        <w:ind w:left="1440" w:firstLine="720"/>
        <w:contextualSpacing/>
        <w:rPr>
          <w:rFonts w:ascii="Times New Roman" w:hAnsi="Times New Roman" w:cs="Times New Roman"/>
          <w:u w:val="single"/>
        </w:rPr>
      </w:pPr>
      <w:r>
        <w:rPr>
          <w:rFonts w:ascii="Times New Roman" w:hAnsi="Times New Roman" w:cs="Times New Roman"/>
          <w:u w:val="single"/>
        </w:rPr>
        <w:t>La Verne (</w:t>
      </w:r>
      <w:r w:rsidRPr="00D61B51">
        <w:rPr>
          <w:rFonts w:ascii="Times New Roman" w:hAnsi="Times New Roman" w:cs="Times New Roman"/>
          <w:u w:val="single"/>
        </w:rPr>
        <w:t>Other Private</w:t>
      </w:r>
      <w:r>
        <w:rPr>
          <w:rFonts w:ascii="Times New Roman" w:hAnsi="Times New Roman" w:cs="Times New Roman"/>
          <w:u w:val="single"/>
        </w:rPr>
        <w:t xml:space="preserve">s) </w:t>
      </w:r>
      <w:r>
        <w:rPr>
          <w:rFonts w:ascii="Times New Roman" w:hAnsi="Times New Roman" w:cs="Times New Roman"/>
          <w:u w:val="single"/>
        </w:rPr>
        <w:tab/>
        <w:t>La Verne (Other Privates)</w:t>
      </w:r>
      <w:r w:rsidR="005D024D">
        <w:rPr>
          <w:rFonts w:ascii="Times New Roman" w:hAnsi="Times New Roman" w:cs="Times New Roman"/>
          <w:u w:val="single"/>
        </w:rPr>
        <w:tab/>
        <w:t>La Verne</w:t>
      </w:r>
    </w:p>
    <w:p w14:paraId="67906336" w14:textId="77777777" w:rsidR="00AE5609" w:rsidRPr="00684221" w:rsidRDefault="00AE5609" w:rsidP="00AE5609">
      <w:pPr>
        <w:contextualSpacing/>
        <w:rPr>
          <w:rFonts w:ascii="Times New Roman" w:hAnsi="Times New Roman" w:cs="Times New Roman"/>
          <w:u w:val="single"/>
        </w:rPr>
      </w:pPr>
      <w:r w:rsidRPr="00684221">
        <w:rPr>
          <w:rFonts w:ascii="Times New Roman" w:hAnsi="Times New Roman" w:cs="Times New Roman"/>
          <w:u w:val="single"/>
        </w:rPr>
        <w:t>General GE</w:t>
      </w:r>
      <w:r>
        <w:rPr>
          <w:rFonts w:ascii="Times New Roman" w:hAnsi="Times New Roman" w:cs="Times New Roman"/>
          <w:u w:val="single"/>
        </w:rPr>
        <w:t xml:space="preserve"> and Science/Math</w:t>
      </w:r>
    </w:p>
    <w:p w14:paraId="293B0ED2" w14:textId="464CB9A6" w:rsidR="00AE5609" w:rsidRDefault="00821313" w:rsidP="00AE5609">
      <w:pPr>
        <w:contextualSpacing/>
        <w:rPr>
          <w:rFonts w:ascii="Times New Roman" w:hAnsi="Times New Roman" w:cs="Times New Roman"/>
        </w:rPr>
      </w:pPr>
      <w:r>
        <w:rPr>
          <w:rFonts w:ascii="Times New Roman" w:hAnsi="Times New Roman" w:cs="Times New Roman"/>
        </w:rPr>
        <w:t xml:space="preserve">1. How satisfied are you with </w:t>
      </w:r>
      <w:r w:rsidR="00AE5609">
        <w:rPr>
          <w:rFonts w:ascii="Times New Roman" w:hAnsi="Times New Roman" w:cs="Times New Roman"/>
        </w:rPr>
        <w:t>GE or Core Curriculum?</w:t>
      </w:r>
      <w:r w:rsidR="00AE5609">
        <w:rPr>
          <w:rFonts w:ascii="Times New Roman" w:hAnsi="Times New Roman" w:cs="Times New Roman"/>
        </w:rPr>
        <w:tab/>
      </w:r>
    </w:p>
    <w:p w14:paraId="59B45FF6" w14:textId="2F21C2AE" w:rsidR="00AE5609" w:rsidRDefault="005D024D" w:rsidP="00AE5609">
      <w:pPr>
        <w:contextualSpacing/>
        <w:rPr>
          <w:rFonts w:ascii="Times New Roman" w:hAnsi="Times New Roman" w:cs="Times New Roman"/>
        </w:rPr>
      </w:pPr>
      <w:r>
        <w:rPr>
          <w:rFonts w:ascii="Times New Roman" w:hAnsi="Times New Roman" w:cs="Times New Roman"/>
        </w:rPr>
        <w:tab/>
        <w:t>Very Satisfied/Satisfied</w:t>
      </w:r>
      <w:r>
        <w:rPr>
          <w:rFonts w:ascii="Times New Roman" w:hAnsi="Times New Roman" w:cs="Times New Roman"/>
        </w:rPr>
        <w:tab/>
        <w:t>72% (86%)</w:t>
      </w:r>
      <w:r>
        <w:rPr>
          <w:rFonts w:ascii="Times New Roman" w:hAnsi="Times New Roman" w:cs="Times New Roman"/>
        </w:rPr>
        <w:tab/>
      </w:r>
      <w:r>
        <w:rPr>
          <w:rFonts w:ascii="Times New Roman" w:hAnsi="Times New Roman" w:cs="Times New Roman"/>
        </w:rPr>
        <w:tab/>
      </w:r>
      <w:r w:rsidR="00AE5609">
        <w:rPr>
          <w:rFonts w:ascii="Times New Roman" w:hAnsi="Times New Roman" w:cs="Times New Roman"/>
        </w:rPr>
        <w:t>89% (75%)</w:t>
      </w:r>
      <w:r w:rsidR="00AE5609">
        <w:rPr>
          <w:rFonts w:ascii="Times New Roman" w:hAnsi="Times New Roman" w:cs="Times New Roman"/>
        </w:rPr>
        <w:tab/>
      </w:r>
      <w:r w:rsidR="00777C15">
        <w:rPr>
          <w:rFonts w:ascii="Times New Roman" w:hAnsi="Times New Roman" w:cs="Times New Roman"/>
        </w:rPr>
        <w:tab/>
        <w:t>__</w:t>
      </w:r>
    </w:p>
    <w:p w14:paraId="77D239C1" w14:textId="77777777" w:rsidR="00AE5609" w:rsidRDefault="00AE5609" w:rsidP="00AE560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6FE95B3" w14:textId="77777777" w:rsidR="00AE5609" w:rsidRDefault="00AE5609" w:rsidP="00AE5609">
      <w:pPr>
        <w:contextualSpacing/>
        <w:rPr>
          <w:rFonts w:ascii="Times New Roman" w:hAnsi="Times New Roman" w:cs="Times New Roman"/>
        </w:rPr>
      </w:pPr>
      <w:r>
        <w:rPr>
          <w:rFonts w:ascii="Times New Roman" w:hAnsi="Times New Roman" w:cs="Times New Roman"/>
        </w:rPr>
        <w:t>2. How satisfied are you with Science and Mathematics courses?</w:t>
      </w:r>
    </w:p>
    <w:p w14:paraId="7FC1E624" w14:textId="3D364854" w:rsidR="00AE5609" w:rsidRDefault="005D024D" w:rsidP="00AE5609">
      <w:pPr>
        <w:contextualSpacing/>
        <w:rPr>
          <w:rFonts w:ascii="Times New Roman" w:hAnsi="Times New Roman" w:cs="Times New Roman"/>
        </w:rPr>
      </w:pPr>
      <w:r>
        <w:rPr>
          <w:rFonts w:ascii="Times New Roman" w:hAnsi="Times New Roman" w:cs="Times New Roman"/>
        </w:rPr>
        <w:tab/>
        <w:t>Very Satisfied/Satisfied</w:t>
      </w:r>
      <w:r>
        <w:rPr>
          <w:rFonts w:ascii="Times New Roman" w:hAnsi="Times New Roman" w:cs="Times New Roman"/>
        </w:rPr>
        <w:tab/>
        <w:t>65% (64%)</w:t>
      </w:r>
      <w:r>
        <w:rPr>
          <w:rFonts w:ascii="Times New Roman" w:hAnsi="Times New Roman" w:cs="Times New Roman"/>
        </w:rPr>
        <w:tab/>
      </w:r>
      <w:r>
        <w:rPr>
          <w:rFonts w:ascii="Times New Roman" w:hAnsi="Times New Roman" w:cs="Times New Roman"/>
        </w:rPr>
        <w:tab/>
      </w:r>
      <w:r w:rsidR="00AE5609">
        <w:rPr>
          <w:rFonts w:ascii="Times New Roman" w:hAnsi="Times New Roman" w:cs="Times New Roman"/>
        </w:rPr>
        <w:t>79% (60%)</w:t>
      </w:r>
      <w:r w:rsidR="00AE5609">
        <w:rPr>
          <w:rFonts w:ascii="Times New Roman" w:hAnsi="Times New Roman" w:cs="Times New Roman"/>
        </w:rPr>
        <w:tab/>
      </w:r>
      <w:r w:rsidR="00AE5609">
        <w:rPr>
          <w:rFonts w:ascii="Times New Roman" w:hAnsi="Times New Roman" w:cs="Times New Roman"/>
        </w:rPr>
        <w:tab/>
      </w:r>
      <w:r w:rsidR="00777C15">
        <w:rPr>
          <w:rFonts w:ascii="Times New Roman" w:hAnsi="Times New Roman" w:cs="Times New Roman"/>
        </w:rPr>
        <w:t>__</w:t>
      </w:r>
    </w:p>
    <w:p w14:paraId="4CA6E56B" w14:textId="77777777" w:rsidR="00AE5609" w:rsidRDefault="00AE5609" w:rsidP="00AE560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9BC1AE7" w14:textId="77777777" w:rsidR="00AE5609" w:rsidRDefault="00AE5609" w:rsidP="00AE5609">
      <w:pPr>
        <w:contextualSpacing/>
        <w:rPr>
          <w:rFonts w:ascii="Times New Roman" w:hAnsi="Times New Roman" w:cs="Times New Roman"/>
          <w:u w:val="single"/>
        </w:rPr>
      </w:pPr>
      <w:r w:rsidRPr="00B67306">
        <w:rPr>
          <w:rFonts w:ascii="Times New Roman" w:hAnsi="Times New Roman" w:cs="Times New Roman"/>
          <w:u w:val="single"/>
        </w:rPr>
        <w:t>Sustainability</w:t>
      </w:r>
      <w:r w:rsidRPr="00B67306">
        <w:rPr>
          <w:rFonts w:ascii="Times New Roman" w:hAnsi="Times New Roman" w:cs="Times New Roman"/>
          <w:u w:val="single"/>
        </w:rPr>
        <w:tab/>
      </w:r>
    </w:p>
    <w:p w14:paraId="0060F261" w14:textId="77777777" w:rsidR="00AE5609" w:rsidRDefault="00AE5609" w:rsidP="00AE5609">
      <w:pPr>
        <w:contextualSpacing/>
        <w:rPr>
          <w:rFonts w:ascii="Times New Roman" w:hAnsi="Times New Roman" w:cs="Times New Roman"/>
        </w:rPr>
      </w:pPr>
      <w:r>
        <w:rPr>
          <w:rFonts w:ascii="Times New Roman" w:hAnsi="Times New Roman" w:cs="Times New Roman"/>
        </w:rPr>
        <w:t>3. How important is it for you personally to become involved in programs to clean up the environment?</w:t>
      </w:r>
    </w:p>
    <w:p w14:paraId="223F1A47" w14:textId="0D2995D6" w:rsidR="00AE5609" w:rsidRDefault="005D024D" w:rsidP="00AE5609">
      <w:pPr>
        <w:contextualSpacing/>
        <w:rPr>
          <w:rFonts w:ascii="Times New Roman" w:hAnsi="Times New Roman" w:cs="Times New Roman"/>
        </w:rPr>
      </w:pPr>
      <w:r>
        <w:rPr>
          <w:rFonts w:ascii="Times New Roman" w:hAnsi="Times New Roman" w:cs="Times New Roman"/>
        </w:rPr>
        <w:tab/>
        <w:t>Essential/Very Important</w:t>
      </w:r>
      <w:r>
        <w:rPr>
          <w:rFonts w:ascii="Times New Roman" w:hAnsi="Times New Roman" w:cs="Times New Roman"/>
        </w:rPr>
        <w:tab/>
        <w:t>23% (22%)</w:t>
      </w:r>
      <w:r>
        <w:rPr>
          <w:rFonts w:ascii="Times New Roman" w:hAnsi="Times New Roman" w:cs="Times New Roman"/>
        </w:rPr>
        <w:tab/>
      </w:r>
      <w:r>
        <w:rPr>
          <w:rFonts w:ascii="Times New Roman" w:hAnsi="Times New Roman" w:cs="Times New Roman"/>
        </w:rPr>
        <w:tab/>
      </w:r>
      <w:r w:rsidR="00AE5609">
        <w:rPr>
          <w:rFonts w:ascii="Times New Roman" w:hAnsi="Times New Roman" w:cs="Times New Roman"/>
        </w:rPr>
        <w:t>41% (33</w:t>
      </w:r>
      <w:r w:rsidR="007565DC">
        <w:rPr>
          <w:rFonts w:ascii="Times New Roman" w:hAnsi="Times New Roman" w:cs="Times New Roman"/>
        </w:rPr>
        <w:t>%</w:t>
      </w:r>
      <w:r w:rsidR="00AE5609">
        <w:rPr>
          <w:rFonts w:ascii="Times New Roman" w:hAnsi="Times New Roman" w:cs="Times New Roman"/>
        </w:rPr>
        <w:t>)</w:t>
      </w:r>
      <w:r>
        <w:rPr>
          <w:rFonts w:ascii="Times New Roman" w:hAnsi="Times New Roman" w:cs="Times New Roman"/>
        </w:rPr>
        <w:tab/>
      </w:r>
      <w:r>
        <w:rPr>
          <w:rFonts w:ascii="Times New Roman" w:hAnsi="Times New Roman" w:cs="Times New Roman"/>
        </w:rPr>
        <w:tab/>
        <w:t>30%</w:t>
      </w:r>
      <w:r w:rsidR="00AE5609">
        <w:rPr>
          <w:rFonts w:ascii="Times New Roman" w:hAnsi="Times New Roman" w:cs="Times New Roman"/>
        </w:rPr>
        <w:tab/>
      </w:r>
      <w:r w:rsidR="00AE5609">
        <w:rPr>
          <w:rFonts w:ascii="Times New Roman" w:hAnsi="Times New Roman" w:cs="Times New Roman"/>
        </w:rPr>
        <w:tab/>
      </w:r>
    </w:p>
    <w:p w14:paraId="69DFE19F" w14:textId="77777777" w:rsidR="00AE5609" w:rsidRDefault="00AE5609" w:rsidP="00AE560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CDF7218" w14:textId="77777777" w:rsidR="00AE5609" w:rsidRDefault="00AE5609" w:rsidP="00AE5609">
      <w:pPr>
        <w:contextualSpacing/>
        <w:rPr>
          <w:rFonts w:ascii="Times New Roman" w:hAnsi="Times New Roman" w:cs="Times New Roman"/>
        </w:rPr>
      </w:pPr>
      <w:r>
        <w:rPr>
          <w:rFonts w:ascii="Times New Roman" w:hAnsi="Times New Roman" w:cs="Times New Roman"/>
        </w:rPr>
        <w:t>4. How important is it for you personally adopting “green” practices to protect the environment?</w:t>
      </w:r>
    </w:p>
    <w:p w14:paraId="3328DAB0" w14:textId="0F65FC53" w:rsidR="00AE5609" w:rsidRDefault="005D024D" w:rsidP="00AE5609">
      <w:pPr>
        <w:contextualSpacing/>
        <w:rPr>
          <w:rFonts w:ascii="Times New Roman" w:hAnsi="Times New Roman" w:cs="Times New Roman"/>
        </w:rPr>
      </w:pPr>
      <w:r>
        <w:rPr>
          <w:rFonts w:ascii="Times New Roman" w:hAnsi="Times New Roman" w:cs="Times New Roman"/>
        </w:rPr>
        <w:tab/>
        <w:t xml:space="preserve">Essential/Very Important </w:t>
      </w:r>
      <w:r>
        <w:rPr>
          <w:rFonts w:ascii="Times New Roman" w:hAnsi="Times New Roman" w:cs="Times New Roman"/>
        </w:rPr>
        <w:tab/>
        <w:t>62% (55%)</w:t>
      </w:r>
      <w:r>
        <w:rPr>
          <w:rFonts w:ascii="Times New Roman" w:hAnsi="Times New Roman" w:cs="Times New Roman"/>
        </w:rPr>
        <w:tab/>
      </w:r>
      <w:r>
        <w:rPr>
          <w:rFonts w:ascii="Times New Roman" w:hAnsi="Times New Roman" w:cs="Times New Roman"/>
        </w:rPr>
        <w:tab/>
      </w:r>
      <w:r w:rsidR="00AE5609">
        <w:rPr>
          <w:rFonts w:ascii="Times New Roman" w:hAnsi="Times New Roman" w:cs="Times New Roman"/>
        </w:rPr>
        <w:t>57% (49%)</w:t>
      </w:r>
      <w:r>
        <w:rPr>
          <w:rFonts w:ascii="Times New Roman" w:hAnsi="Times New Roman" w:cs="Times New Roman"/>
        </w:rPr>
        <w:tab/>
      </w:r>
      <w:r>
        <w:rPr>
          <w:rFonts w:ascii="Times New Roman" w:hAnsi="Times New Roman" w:cs="Times New Roman"/>
        </w:rPr>
        <w:tab/>
        <w:t>45%</w:t>
      </w:r>
      <w:r w:rsidR="00AE5609">
        <w:rPr>
          <w:rFonts w:ascii="Times New Roman" w:hAnsi="Times New Roman" w:cs="Times New Roman"/>
        </w:rPr>
        <w:tab/>
      </w:r>
      <w:r w:rsidR="00AE5609">
        <w:rPr>
          <w:rFonts w:ascii="Times New Roman" w:hAnsi="Times New Roman" w:cs="Times New Roman"/>
        </w:rPr>
        <w:tab/>
      </w:r>
    </w:p>
    <w:p w14:paraId="415A4EDB" w14:textId="77777777" w:rsidR="00AE5609" w:rsidRDefault="00AE5609" w:rsidP="00AE560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08FF4E3" w14:textId="77777777" w:rsidR="00AE5609" w:rsidRDefault="00AE5609" w:rsidP="00AE5609">
      <w:pPr>
        <w:contextualSpacing/>
        <w:rPr>
          <w:rFonts w:ascii="Times New Roman" w:hAnsi="Times New Roman" w:cs="Times New Roman"/>
        </w:rPr>
      </w:pPr>
      <w:r>
        <w:rPr>
          <w:rFonts w:ascii="Times New Roman" w:hAnsi="Times New Roman" w:cs="Times New Roman"/>
        </w:rPr>
        <w:t>5. How often do you act in ways that helps sustain a healthy environment such as purchasing, transportation, and waste disposal (La Verne Supplemental Question)?</w:t>
      </w:r>
    </w:p>
    <w:p w14:paraId="6DB26D52" w14:textId="568DBDDD" w:rsidR="00AE5609" w:rsidRDefault="005D024D" w:rsidP="00AE5609">
      <w:pPr>
        <w:contextualSpacing/>
        <w:rPr>
          <w:rFonts w:ascii="Times New Roman" w:hAnsi="Times New Roman" w:cs="Times New Roman"/>
        </w:rPr>
      </w:pPr>
      <w:r>
        <w:rPr>
          <w:rFonts w:ascii="Times New Roman" w:hAnsi="Times New Roman" w:cs="Times New Roman"/>
        </w:rPr>
        <w:tab/>
        <w:t>Often/Very Often</w:t>
      </w:r>
      <w:r>
        <w:rPr>
          <w:rFonts w:ascii="Times New Roman" w:hAnsi="Times New Roman" w:cs="Times New Roman"/>
        </w:rPr>
        <w:tab/>
      </w:r>
      <w:r>
        <w:rPr>
          <w:rFonts w:ascii="Times New Roman" w:hAnsi="Times New Roman" w:cs="Times New Roman"/>
        </w:rPr>
        <w:tab/>
        <w:t>58%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E5609">
        <w:rPr>
          <w:rFonts w:ascii="Times New Roman" w:hAnsi="Times New Roman" w:cs="Times New Roman"/>
        </w:rPr>
        <w:t>72%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64%</w:t>
      </w:r>
    </w:p>
    <w:p w14:paraId="2759BBB6" w14:textId="77777777" w:rsidR="00AE5609" w:rsidRDefault="00AE5609" w:rsidP="00AE5609">
      <w:pPr>
        <w:contextualSpacing/>
        <w:rPr>
          <w:rFonts w:ascii="Times New Roman" w:hAnsi="Times New Roman" w:cs="Times New Roman"/>
        </w:rPr>
      </w:pPr>
    </w:p>
    <w:p w14:paraId="7118E037" w14:textId="77777777" w:rsidR="00AE5609" w:rsidRDefault="00AE5609" w:rsidP="00AE5609">
      <w:pPr>
        <w:contextualSpacing/>
        <w:rPr>
          <w:rFonts w:ascii="Times New Roman" w:hAnsi="Times New Roman" w:cs="Times New Roman"/>
        </w:rPr>
      </w:pPr>
      <w:r>
        <w:rPr>
          <w:rFonts w:ascii="Times New Roman" w:hAnsi="Times New Roman" w:cs="Times New Roman"/>
        </w:rPr>
        <w:t>6. Addressing global warming should be a federal priority</w:t>
      </w:r>
    </w:p>
    <w:p w14:paraId="634EBE2A" w14:textId="6FAB61F9" w:rsidR="00AE5609" w:rsidRPr="00B67306" w:rsidRDefault="005D024D" w:rsidP="00F24722">
      <w:pPr>
        <w:pBdr>
          <w:bottom w:val="single" w:sz="4" w:space="1" w:color="auto"/>
        </w:pBdr>
        <w:contextualSpacing/>
        <w:rPr>
          <w:rFonts w:ascii="Times New Roman" w:hAnsi="Times New Roman" w:cs="Times New Roman"/>
        </w:rPr>
      </w:pPr>
      <w:r>
        <w:rPr>
          <w:rFonts w:ascii="Times New Roman" w:hAnsi="Times New Roman" w:cs="Times New Roman"/>
        </w:rPr>
        <w:tab/>
        <w:t>Agree Strongly/Somewhat</w:t>
      </w:r>
      <w:r>
        <w:rPr>
          <w:rFonts w:ascii="Times New Roman" w:hAnsi="Times New Roman" w:cs="Times New Roman"/>
        </w:rPr>
        <w:tab/>
        <w:t>79% (81%)</w:t>
      </w:r>
      <w:r>
        <w:rPr>
          <w:rFonts w:ascii="Times New Roman" w:hAnsi="Times New Roman" w:cs="Times New Roman"/>
        </w:rPr>
        <w:tab/>
      </w:r>
      <w:r>
        <w:rPr>
          <w:rFonts w:ascii="Times New Roman" w:hAnsi="Times New Roman" w:cs="Times New Roman"/>
        </w:rPr>
        <w:tab/>
      </w:r>
      <w:r w:rsidR="00AE5609">
        <w:rPr>
          <w:rFonts w:ascii="Times New Roman" w:hAnsi="Times New Roman" w:cs="Times New Roman"/>
        </w:rPr>
        <w:t>73% (66%)</w:t>
      </w:r>
      <w:r>
        <w:rPr>
          <w:rFonts w:ascii="Times New Roman" w:hAnsi="Times New Roman" w:cs="Times New Roman"/>
        </w:rPr>
        <w:tab/>
      </w:r>
      <w:r>
        <w:rPr>
          <w:rFonts w:ascii="Times New Roman" w:hAnsi="Times New Roman" w:cs="Times New Roman"/>
        </w:rPr>
        <w:tab/>
        <w:t>64%</w:t>
      </w:r>
      <w:r w:rsidR="00AE5609">
        <w:rPr>
          <w:rFonts w:ascii="Times New Roman" w:hAnsi="Times New Roman" w:cs="Times New Roman"/>
        </w:rPr>
        <w:tab/>
      </w:r>
      <w:r w:rsidR="00F24722">
        <w:rPr>
          <w:rFonts w:ascii="Times New Roman" w:hAnsi="Times New Roman" w:cs="Times New Roman"/>
        </w:rPr>
        <w:tab/>
      </w:r>
      <w:r w:rsidR="00F24722">
        <w:rPr>
          <w:rFonts w:ascii="Times New Roman" w:hAnsi="Times New Roman" w:cs="Times New Roman"/>
        </w:rPr>
        <w:tab/>
      </w:r>
      <w:r w:rsidR="00F24722">
        <w:rPr>
          <w:rFonts w:ascii="Times New Roman" w:hAnsi="Times New Roman" w:cs="Times New Roman"/>
        </w:rPr>
        <w:tab/>
      </w:r>
      <w:r w:rsidR="00F24722">
        <w:rPr>
          <w:rFonts w:ascii="Times New Roman" w:hAnsi="Times New Roman" w:cs="Times New Roman"/>
        </w:rPr>
        <w:tab/>
      </w:r>
      <w:r w:rsidR="00AE5609">
        <w:rPr>
          <w:rFonts w:ascii="Times New Roman" w:hAnsi="Times New Roman" w:cs="Times New Roman"/>
        </w:rPr>
        <w:tab/>
      </w:r>
      <w:r w:rsidR="00AE5609">
        <w:rPr>
          <w:rFonts w:ascii="Times New Roman" w:hAnsi="Times New Roman" w:cs="Times New Roman"/>
        </w:rPr>
        <w:tab/>
      </w:r>
      <w:r w:rsidR="00AE5609">
        <w:rPr>
          <w:rFonts w:ascii="Times New Roman" w:hAnsi="Times New Roman" w:cs="Times New Roman"/>
        </w:rPr>
        <w:tab/>
      </w:r>
      <w:r w:rsidR="00AE5609">
        <w:rPr>
          <w:rFonts w:ascii="Times New Roman" w:hAnsi="Times New Roman" w:cs="Times New Roman"/>
        </w:rPr>
        <w:tab/>
      </w:r>
      <w:r w:rsidR="00AE5609">
        <w:rPr>
          <w:rFonts w:ascii="Times New Roman" w:hAnsi="Times New Roman" w:cs="Times New Roman"/>
        </w:rPr>
        <w:tab/>
      </w:r>
    </w:p>
    <w:p w14:paraId="5EE236B6" w14:textId="77777777" w:rsidR="00AE5609" w:rsidRPr="00684221" w:rsidRDefault="00AE5609" w:rsidP="00AE5609">
      <w:pPr>
        <w:contextualSpacing/>
        <w:rPr>
          <w:rFonts w:ascii="Times New Roman" w:hAnsi="Times New Roman" w:cs="Times New Roman"/>
        </w:rPr>
      </w:pPr>
    </w:p>
    <w:p w14:paraId="64E90FEF" w14:textId="77777777" w:rsidR="00AE5609" w:rsidRDefault="00AE5609" w:rsidP="006170D3">
      <w:pPr>
        <w:contextualSpacing/>
        <w:rPr>
          <w:rFonts w:ascii="Times New Roman" w:hAnsi="Times New Roman" w:cs="Times New Roman"/>
        </w:rPr>
      </w:pPr>
    </w:p>
    <w:p w14:paraId="1749925A" w14:textId="77777777" w:rsidR="008737E2" w:rsidRDefault="008737E2" w:rsidP="006170D3">
      <w:pPr>
        <w:contextualSpacing/>
        <w:rPr>
          <w:rFonts w:ascii="Times New Roman" w:hAnsi="Times New Roman" w:cs="Times New Roman"/>
        </w:rPr>
      </w:pPr>
    </w:p>
    <w:p w14:paraId="7C80463B" w14:textId="77777777" w:rsidR="008737E2" w:rsidRDefault="008737E2" w:rsidP="006170D3">
      <w:pPr>
        <w:contextualSpacing/>
        <w:rPr>
          <w:rFonts w:ascii="Times New Roman" w:hAnsi="Times New Roman" w:cs="Times New Roman"/>
        </w:rPr>
      </w:pPr>
    </w:p>
    <w:p w14:paraId="601346D5" w14:textId="77777777" w:rsidR="008737E2" w:rsidRDefault="008737E2" w:rsidP="006170D3">
      <w:pPr>
        <w:contextualSpacing/>
        <w:rPr>
          <w:rFonts w:ascii="Times New Roman" w:hAnsi="Times New Roman" w:cs="Times New Roman"/>
        </w:rPr>
      </w:pPr>
    </w:p>
    <w:p w14:paraId="5E914DE4" w14:textId="77777777" w:rsidR="008737E2" w:rsidRDefault="008737E2" w:rsidP="006170D3">
      <w:pPr>
        <w:contextualSpacing/>
        <w:rPr>
          <w:rFonts w:ascii="Times New Roman" w:hAnsi="Times New Roman" w:cs="Times New Roman"/>
        </w:rPr>
      </w:pPr>
    </w:p>
    <w:p w14:paraId="07660EFB" w14:textId="77777777" w:rsidR="008737E2" w:rsidRDefault="008737E2" w:rsidP="006170D3">
      <w:pPr>
        <w:contextualSpacing/>
        <w:rPr>
          <w:rFonts w:ascii="Times New Roman" w:hAnsi="Times New Roman" w:cs="Times New Roman"/>
        </w:rPr>
      </w:pPr>
    </w:p>
    <w:p w14:paraId="71595CEA" w14:textId="77777777" w:rsidR="008737E2" w:rsidRDefault="008737E2" w:rsidP="006170D3">
      <w:pPr>
        <w:contextualSpacing/>
        <w:rPr>
          <w:rFonts w:ascii="Times New Roman" w:hAnsi="Times New Roman" w:cs="Times New Roman"/>
        </w:rPr>
      </w:pPr>
    </w:p>
    <w:p w14:paraId="0C4E83E2" w14:textId="77777777" w:rsidR="008737E2" w:rsidRDefault="008737E2" w:rsidP="006170D3">
      <w:pPr>
        <w:contextualSpacing/>
        <w:rPr>
          <w:rFonts w:ascii="Times New Roman" w:hAnsi="Times New Roman" w:cs="Times New Roman"/>
        </w:rPr>
      </w:pPr>
    </w:p>
    <w:p w14:paraId="3B2626C8" w14:textId="77777777" w:rsidR="008737E2" w:rsidRDefault="008737E2" w:rsidP="006170D3">
      <w:pPr>
        <w:contextualSpacing/>
        <w:rPr>
          <w:rFonts w:ascii="Times New Roman" w:hAnsi="Times New Roman" w:cs="Times New Roman"/>
        </w:rPr>
      </w:pPr>
    </w:p>
    <w:p w14:paraId="41AA8A8B" w14:textId="77777777" w:rsidR="008737E2" w:rsidRDefault="008737E2" w:rsidP="006170D3">
      <w:pPr>
        <w:contextualSpacing/>
        <w:rPr>
          <w:rFonts w:ascii="Times New Roman" w:hAnsi="Times New Roman" w:cs="Times New Roman"/>
        </w:rPr>
      </w:pPr>
    </w:p>
    <w:p w14:paraId="4691BFB3" w14:textId="77777777" w:rsidR="008737E2" w:rsidRDefault="008737E2" w:rsidP="006170D3">
      <w:pPr>
        <w:contextualSpacing/>
        <w:rPr>
          <w:rFonts w:ascii="Times New Roman" w:hAnsi="Times New Roman" w:cs="Times New Roman"/>
        </w:rPr>
      </w:pPr>
    </w:p>
    <w:p w14:paraId="6074219F" w14:textId="77777777" w:rsidR="008737E2" w:rsidRDefault="008737E2" w:rsidP="006170D3">
      <w:pPr>
        <w:contextualSpacing/>
        <w:rPr>
          <w:rFonts w:ascii="Times New Roman" w:hAnsi="Times New Roman" w:cs="Times New Roman"/>
        </w:rPr>
      </w:pPr>
    </w:p>
    <w:p w14:paraId="623ACAAB" w14:textId="77777777" w:rsidR="008737E2" w:rsidRDefault="008737E2" w:rsidP="006170D3">
      <w:pPr>
        <w:contextualSpacing/>
        <w:rPr>
          <w:rFonts w:ascii="Times New Roman" w:hAnsi="Times New Roman" w:cs="Times New Roman"/>
        </w:rPr>
      </w:pPr>
    </w:p>
    <w:p w14:paraId="047DF045" w14:textId="77777777" w:rsidR="008737E2" w:rsidRDefault="008737E2" w:rsidP="006170D3">
      <w:pPr>
        <w:contextualSpacing/>
        <w:rPr>
          <w:rFonts w:ascii="Times New Roman" w:hAnsi="Times New Roman" w:cs="Times New Roman"/>
        </w:rPr>
      </w:pPr>
    </w:p>
    <w:p w14:paraId="6E773AFD" w14:textId="77777777" w:rsidR="008737E2" w:rsidRDefault="008737E2" w:rsidP="006170D3">
      <w:pPr>
        <w:contextualSpacing/>
        <w:rPr>
          <w:rFonts w:ascii="Times New Roman" w:hAnsi="Times New Roman" w:cs="Times New Roman"/>
        </w:rPr>
      </w:pPr>
    </w:p>
    <w:p w14:paraId="6F1EF764" w14:textId="77777777" w:rsidR="008737E2" w:rsidRDefault="008737E2" w:rsidP="006170D3">
      <w:pPr>
        <w:contextualSpacing/>
        <w:rPr>
          <w:rFonts w:ascii="Times New Roman" w:hAnsi="Times New Roman" w:cs="Times New Roman"/>
        </w:rPr>
      </w:pPr>
    </w:p>
    <w:p w14:paraId="12059E5C" w14:textId="0EE0F344" w:rsidR="008737E2" w:rsidRDefault="008737E2" w:rsidP="008737E2">
      <w:pPr>
        <w:contextualSpacing/>
        <w:jc w:val="center"/>
        <w:rPr>
          <w:rFonts w:ascii="Times New Roman" w:hAnsi="Times New Roman" w:cs="Times New Roman"/>
        </w:rPr>
      </w:pPr>
      <w:r>
        <w:rPr>
          <w:rFonts w:ascii="Times New Roman" w:hAnsi="Times New Roman" w:cs="Times New Roman"/>
        </w:rPr>
        <w:t xml:space="preserve">Appendix A </w:t>
      </w:r>
    </w:p>
    <w:p w14:paraId="7C98D99A" w14:textId="77777777" w:rsidR="008737E2" w:rsidRDefault="008737E2" w:rsidP="008737E2">
      <w:pPr>
        <w:contextualSpacing/>
        <w:jc w:val="center"/>
        <w:rPr>
          <w:rFonts w:ascii="Times New Roman" w:hAnsi="Times New Roman" w:cs="Times New Roman"/>
        </w:rPr>
      </w:pPr>
    </w:p>
    <w:p w14:paraId="66E1372A" w14:textId="690E40B0" w:rsidR="008737E2" w:rsidRDefault="008737E2" w:rsidP="008737E2">
      <w:pPr>
        <w:contextualSpacing/>
        <w:jc w:val="center"/>
        <w:rPr>
          <w:rFonts w:ascii="Times New Roman" w:hAnsi="Times New Roman" w:cs="Times New Roman"/>
        </w:rPr>
      </w:pPr>
      <w:r>
        <w:rPr>
          <w:rFonts w:ascii="Times New Roman" w:hAnsi="Times New Roman" w:cs="Times New Roman"/>
        </w:rPr>
        <w:t>Rubric</w:t>
      </w:r>
    </w:p>
    <w:p w14:paraId="62D4987F" w14:textId="77777777" w:rsidR="008737E2" w:rsidRDefault="008737E2" w:rsidP="008737E2">
      <w:pPr>
        <w:contextualSpacing/>
        <w:jc w:val="center"/>
        <w:rPr>
          <w:rFonts w:ascii="Times New Roman" w:hAnsi="Times New Roman" w:cs="Times New Roman"/>
        </w:rPr>
      </w:pPr>
    </w:p>
    <w:p w14:paraId="10EB23F2" w14:textId="77777777" w:rsidR="008737E2" w:rsidRDefault="008737E2" w:rsidP="008737E2">
      <w:pPr>
        <w:contextualSpacing/>
        <w:jc w:val="center"/>
        <w:rPr>
          <w:rFonts w:ascii="Times New Roman" w:hAnsi="Times New Roman" w:cs="Times New Roman"/>
        </w:rPr>
      </w:pPr>
    </w:p>
    <w:p w14:paraId="27CEAC4B" w14:textId="77777777" w:rsidR="008737E2" w:rsidRDefault="008737E2" w:rsidP="008737E2">
      <w:pPr>
        <w:contextualSpacing/>
        <w:jc w:val="center"/>
        <w:rPr>
          <w:rFonts w:ascii="Times New Roman" w:hAnsi="Times New Roman" w:cs="Times New Roman"/>
        </w:rPr>
      </w:pPr>
    </w:p>
    <w:p w14:paraId="3EB4879F" w14:textId="77777777" w:rsidR="008737E2" w:rsidRDefault="008737E2" w:rsidP="008737E2">
      <w:pPr>
        <w:contextualSpacing/>
        <w:jc w:val="center"/>
        <w:rPr>
          <w:rFonts w:ascii="Times New Roman" w:hAnsi="Times New Roman" w:cs="Times New Roman"/>
        </w:rPr>
      </w:pPr>
    </w:p>
    <w:p w14:paraId="2EC3B874" w14:textId="77777777" w:rsidR="008737E2" w:rsidRDefault="008737E2" w:rsidP="008737E2">
      <w:pPr>
        <w:contextualSpacing/>
        <w:jc w:val="center"/>
        <w:rPr>
          <w:rFonts w:ascii="Times New Roman" w:hAnsi="Times New Roman" w:cs="Times New Roman"/>
        </w:rPr>
      </w:pPr>
    </w:p>
    <w:p w14:paraId="2587FDE1" w14:textId="77777777" w:rsidR="008737E2" w:rsidRDefault="008737E2" w:rsidP="008737E2">
      <w:pPr>
        <w:contextualSpacing/>
        <w:jc w:val="center"/>
        <w:rPr>
          <w:rFonts w:ascii="Times New Roman" w:hAnsi="Times New Roman" w:cs="Times New Roman"/>
        </w:rPr>
      </w:pPr>
    </w:p>
    <w:p w14:paraId="6D235C01" w14:textId="77777777" w:rsidR="008737E2" w:rsidRDefault="008737E2" w:rsidP="008737E2">
      <w:pPr>
        <w:contextualSpacing/>
        <w:jc w:val="center"/>
        <w:rPr>
          <w:rFonts w:ascii="Times New Roman" w:hAnsi="Times New Roman" w:cs="Times New Roman"/>
        </w:rPr>
      </w:pPr>
    </w:p>
    <w:p w14:paraId="008D8635" w14:textId="77777777" w:rsidR="008737E2" w:rsidRDefault="008737E2" w:rsidP="008737E2">
      <w:pPr>
        <w:contextualSpacing/>
        <w:jc w:val="center"/>
        <w:rPr>
          <w:rFonts w:ascii="Times New Roman" w:hAnsi="Times New Roman" w:cs="Times New Roman"/>
        </w:rPr>
      </w:pPr>
    </w:p>
    <w:p w14:paraId="50624BD6" w14:textId="77777777" w:rsidR="008737E2" w:rsidRDefault="008737E2" w:rsidP="008737E2">
      <w:pPr>
        <w:contextualSpacing/>
        <w:jc w:val="center"/>
        <w:rPr>
          <w:rFonts w:ascii="Times New Roman" w:hAnsi="Times New Roman" w:cs="Times New Roman"/>
        </w:rPr>
      </w:pPr>
    </w:p>
    <w:p w14:paraId="66042D81" w14:textId="77777777" w:rsidR="008737E2" w:rsidRDefault="008737E2" w:rsidP="008737E2">
      <w:pPr>
        <w:contextualSpacing/>
        <w:jc w:val="center"/>
        <w:rPr>
          <w:rFonts w:ascii="Times New Roman" w:hAnsi="Times New Roman" w:cs="Times New Roman"/>
        </w:rPr>
      </w:pPr>
    </w:p>
    <w:p w14:paraId="49528E39" w14:textId="77777777" w:rsidR="008737E2" w:rsidRDefault="008737E2" w:rsidP="008737E2">
      <w:pPr>
        <w:contextualSpacing/>
        <w:jc w:val="center"/>
        <w:rPr>
          <w:rFonts w:ascii="Times New Roman" w:hAnsi="Times New Roman" w:cs="Times New Roman"/>
        </w:rPr>
      </w:pPr>
    </w:p>
    <w:p w14:paraId="7F26EACF" w14:textId="77777777" w:rsidR="008737E2" w:rsidRDefault="008737E2" w:rsidP="008737E2">
      <w:pPr>
        <w:contextualSpacing/>
        <w:jc w:val="center"/>
        <w:rPr>
          <w:rFonts w:ascii="Times New Roman" w:hAnsi="Times New Roman" w:cs="Times New Roman"/>
        </w:rPr>
      </w:pPr>
    </w:p>
    <w:p w14:paraId="130AF9B1" w14:textId="77777777" w:rsidR="008737E2" w:rsidRDefault="008737E2" w:rsidP="008737E2">
      <w:pPr>
        <w:contextualSpacing/>
        <w:jc w:val="center"/>
        <w:rPr>
          <w:rFonts w:ascii="Times New Roman" w:hAnsi="Times New Roman" w:cs="Times New Roman"/>
        </w:rPr>
      </w:pPr>
    </w:p>
    <w:p w14:paraId="2719C3C2" w14:textId="77777777" w:rsidR="008737E2" w:rsidRDefault="008737E2" w:rsidP="008737E2">
      <w:pPr>
        <w:contextualSpacing/>
        <w:jc w:val="center"/>
        <w:rPr>
          <w:rFonts w:ascii="Times New Roman" w:hAnsi="Times New Roman" w:cs="Times New Roman"/>
        </w:rPr>
      </w:pPr>
    </w:p>
    <w:p w14:paraId="2277B5C1" w14:textId="77777777" w:rsidR="008737E2" w:rsidRDefault="008737E2" w:rsidP="008737E2">
      <w:pPr>
        <w:contextualSpacing/>
        <w:jc w:val="center"/>
        <w:rPr>
          <w:rFonts w:ascii="Times New Roman" w:hAnsi="Times New Roman" w:cs="Times New Roman"/>
        </w:rPr>
      </w:pPr>
    </w:p>
    <w:p w14:paraId="65848381" w14:textId="77777777" w:rsidR="008737E2" w:rsidRDefault="008737E2" w:rsidP="008737E2">
      <w:pPr>
        <w:contextualSpacing/>
        <w:jc w:val="center"/>
        <w:rPr>
          <w:rFonts w:ascii="Times New Roman" w:hAnsi="Times New Roman" w:cs="Times New Roman"/>
        </w:rPr>
      </w:pPr>
    </w:p>
    <w:p w14:paraId="27B5D643" w14:textId="77777777" w:rsidR="008737E2" w:rsidRDefault="008737E2" w:rsidP="008737E2">
      <w:pPr>
        <w:contextualSpacing/>
        <w:jc w:val="center"/>
        <w:rPr>
          <w:rFonts w:ascii="Times New Roman" w:hAnsi="Times New Roman" w:cs="Times New Roman"/>
        </w:rPr>
      </w:pPr>
    </w:p>
    <w:p w14:paraId="05E99F7C" w14:textId="77777777" w:rsidR="008737E2" w:rsidRDefault="008737E2" w:rsidP="008737E2">
      <w:pPr>
        <w:contextualSpacing/>
        <w:jc w:val="center"/>
        <w:rPr>
          <w:rFonts w:ascii="Times New Roman" w:hAnsi="Times New Roman" w:cs="Times New Roman"/>
        </w:rPr>
      </w:pPr>
    </w:p>
    <w:p w14:paraId="6E981509" w14:textId="77777777" w:rsidR="008737E2" w:rsidRDefault="008737E2" w:rsidP="008737E2">
      <w:pPr>
        <w:contextualSpacing/>
        <w:jc w:val="center"/>
        <w:rPr>
          <w:rFonts w:ascii="Times New Roman" w:hAnsi="Times New Roman" w:cs="Times New Roman"/>
        </w:rPr>
      </w:pPr>
    </w:p>
    <w:p w14:paraId="5B6BF4ED" w14:textId="77777777" w:rsidR="008737E2" w:rsidRDefault="008737E2" w:rsidP="008737E2">
      <w:pPr>
        <w:contextualSpacing/>
        <w:jc w:val="center"/>
        <w:rPr>
          <w:rFonts w:ascii="Times New Roman" w:hAnsi="Times New Roman" w:cs="Times New Roman"/>
        </w:rPr>
      </w:pPr>
    </w:p>
    <w:p w14:paraId="57A00F46" w14:textId="77777777" w:rsidR="008737E2" w:rsidRDefault="008737E2" w:rsidP="008737E2">
      <w:pPr>
        <w:contextualSpacing/>
        <w:jc w:val="center"/>
        <w:rPr>
          <w:rFonts w:ascii="Times New Roman" w:hAnsi="Times New Roman" w:cs="Times New Roman"/>
        </w:rPr>
      </w:pPr>
    </w:p>
    <w:p w14:paraId="3276CED7" w14:textId="77777777" w:rsidR="008737E2" w:rsidRDefault="008737E2" w:rsidP="008737E2">
      <w:pPr>
        <w:contextualSpacing/>
        <w:jc w:val="center"/>
        <w:rPr>
          <w:rFonts w:ascii="Times New Roman" w:hAnsi="Times New Roman" w:cs="Times New Roman"/>
        </w:rPr>
      </w:pPr>
    </w:p>
    <w:p w14:paraId="12E9E2DA" w14:textId="77777777" w:rsidR="008737E2" w:rsidRDefault="008737E2" w:rsidP="008737E2">
      <w:pPr>
        <w:contextualSpacing/>
        <w:jc w:val="center"/>
        <w:rPr>
          <w:rFonts w:ascii="Times New Roman" w:hAnsi="Times New Roman" w:cs="Times New Roman"/>
        </w:rPr>
      </w:pPr>
    </w:p>
    <w:p w14:paraId="31B08962" w14:textId="77777777" w:rsidR="008737E2" w:rsidRDefault="008737E2" w:rsidP="008737E2">
      <w:pPr>
        <w:contextualSpacing/>
        <w:jc w:val="center"/>
        <w:rPr>
          <w:rFonts w:ascii="Times New Roman" w:hAnsi="Times New Roman" w:cs="Times New Roman"/>
        </w:rPr>
      </w:pPr>
    </w:p>
    <w:p w14:paraId="5C933351" w14:textId="77777777" w:rsidR="008737E2" w:rsidRDefault="008737E2" w:rsidP="008737E2">
      <w:pPr>
        <w:contextualSpacing/>
        <w:jc w:val="center"/>
        <w:rPr>
          <w:rFonts w:ascii="Times New Roman" w:hAnsi="Times New Roman" w:cs="Times New Roman"/>
        </w:rPr>
      </w:pPr>
    </w:p>
    <w:p w14:paraId="1624858B" w14:textId="77777777" w:rsidR="008737E2" w:rsidRDefault="008737E2" w:rsidP="008737E2">
      <w:pPr>
        <w:contextualSpacing/>
        <w:jc w:val="center"/>
        <w:rPr>
          <w:rFonts w:ascii="Times New Roman" w:hAnsi="Times New Roman" w:cs="Times New Roman"/>
        </w:rPr>
      </w:pPr>
    </w:p>
    <w:p w14:paraId="1223D42E" w14:textId="77777777" w:rsidR="008737E2" w:rsidRDefault="008737E2" w:rsidP="008737E2">
      <w:pPr>
        <w:contextualSpacing/>
        <w:jc w:val="center"/>
        <w:rPr>
          <w:rFonts w:ascii="Times New Roman" w:hAnsi="Times New Roman" w:cs="Times New Roman"/>
        </w:rPr>
      </w:pPr>
    </w:p>
    <w:p w14:paraId="038FA269" w14:textId="77777777" w:rsidR="008737E2" w:rsidRDefault="008737E2" w:rsidP="008737E2">
      <w:pPr>
        <w:contextualSpacing/>
        <w:jc w:val="center"/>
        <w:rPr>
          <w:rFonts w:ascii="Times New Roman" w:hAnsi="Times New Roman" w:cs="Times New Roman"/>
        </w:rPr>
      </w:pPr>
    </w:p>
    <w:p w14:paraId="38564460" w14:textId="77777777" w:rsidR="008737E2" w:rsidRDefault="008737E2" w:rsidP="008737E2">
      <w:pPr>
        <w:contextualSpacing/>
        <w:jc w:val="center"/>
        <w:rPr>
          <w:rFonts w:ascii="Times New Roman" w:hAnsi="Times New Roman" w:cs="Times New Roman"/>
        </w:rPr>
      </w:pPr>
    </w:p>
    <w:p w14:paraId="6089F37C" w14:textId="77777777" w:rsidR="008737E2" w:rsidRDefault="008737E2" w:rsidP="008737E2">
      <w:pPr>
        <w:contextualSpacing/>
        <w:jc w:val="center"/>
        <w:rPr>
          <w:rFonts w:ascii="Times New Roman" w:hAnsi="Times New Roman" w:cs="Times New Roman"/>
        </w:rPr>
      </w:pPr>
    </w:p>
    <w:p w14:paraId="274EC95E" w14:textId="77777777" w:rsidR="008737E2" w:rsidRDefault="008737E2" w:rsidP="008737E2">
      <w:pPr>
        <w:contextualSpacing/>
        <w:jc w:val="center"/>
        <w:rPr>
          <w:rFonts w:ascii="Times New Roman" w:hAnsi="Times New Roman" w:cs="Times New Roman"/>
        </w:rPr>
      </w:pPr>
    </w:p>
    <w:p w14:paraId="148FF584" w14:textId="77777777" w:rsidR="008737E2" w:rsidRDefault="008737E2" w:rsidP="008737E2">
      <w:pPr>
        <w:contextualSpacing/>
        <w:jc w:val="center"/>
        <w:rPr>
          <w:rFonts w:ascii="Times New Roman" w:hAnsi="Times New Roman" w:cs="Times New Roman"/>
        </w:rPr>
      </w:pPr>
    </w:p>
    <w:p w14:paraId="71CA7EAD" w14:textId="77777777" w:rsidR="008737E2" w:rsidRDefault="008737E2" w:rsidP="008737E2">
      <w:pPr>
        <w:contextualSpacing/>
        <w:jc w:val="center"/>
        <w:rPr>
          <w:rFonts w:ascii="Times New Roman" w:hAnsi="Times New Roman" w:cs="Times New Roman"/>
        </w:rPr>
      </w:pPr>
    </w:p>
    <w:p w14:paraId="006A95C2" w14:textId="77777777" w:rsidR="008737E2" w:rsidRDefault="008737E2" w:rsidP="008737E2">
      <w:pPr>
        <w:contextualSpacing/>
        <w:jc w:val="center"/>
        <w:rPr>
          <w:rFonts w:ascii="Times New Roman" w:hAnsi="Times New Roman" w:cs="Times New Roman"/>
        </w:rPr>
      </w:pPr>
    </w:p>
    <w:p w14:paraId="13FFDDF7" w14:textId="77777777" w:rsidR="008737E2" w:rsidRDefault="008737E2" w:rsidP="008737E2">
      <w:pPr>
        <w:contextualSpacing/>
        <w:jc w:val="center"/>
        <w:rPr>
          <w:rFonts w:ascii="Times New Roman" w:hAnsi="Times New Roman" w:cs="Times New Roman"/>
        </w:rPr>
      </w:pPr>
    </w:p>
    <w:p w14:paraId="59F2FFD5" w14:textId="77777777" w:rsidR="008737E2" w:rsidRDefault="008737E2" w:rsidP="008737E2">
      <w:pPr>
        <w:contextualSpacing/>
        <w:jc w:val="center"/>
        <w:rPr>
          <w:rFonts w:ascii="Times New Roman" w:hAnsi="Times New Roman" w:cs="Times New Roman"/>
        </w:rPr>
      </w:pPr>
    </w:p>
    <w:p w14:paraId="268101C7" w14:textId="77777777" w:rsidR="008737E2" w:rsidRDefault="008737E2" w:rsidP="008737E2">
      <w:pPr>
        <w:contextualSpacing/>
        <w:jc w:val="center"/>
        <w:rPr>
          <w:rFonts w:ascii="Times New Roman" w:hAnsi="Times New Roman" w:cs="Times New Roman"/>
        </w:rPr>
        <w:sectPr w:rsidR="008737E2" w:rsidSect="00B22FA3">
          <w:pgSz w:w="12240" w:h="15840"/>
          <w:pgMar w:top="1440" w:right="1440" w:bottom="1440" w:left="1440" w:header="720" w:footer="720" w:gutter="0"/>
          <w:cols w:space="720"/>
        </w:sectPr>
      </w:pPr>
    </w:p>
    <w:p w14:paraId="70FBE3D6" w14:textId="77777777" w:rsidR="008737E2" w:rsidRPr="003D09F2" w:rsidRDefault="008737E2" w:rsidP="008737E2">
      <w:pPr>
        <w:contextualSpacing/>
        <w:jc w:val="center"/>
        <w:rPr>
          <w:rFonts w:ascii="Times New Roman" w:hAnsi="Times New Roman" w:cs="Times New Roman"/>
          <w:b/>
          <w:sz w:val="20"/>
          <w:szCs w:val="20"/>
        </w:rPr>
      </w:pPr>
      <w:r w:rsidRPr="003D09F2">
        <w:rPr>
          <w:rFonts w:ascii="Times New Roman" w:hAnsi="Times New Roman" w:cs="Times New Roman"/>
          <w:b/>
          <w:sz w:val="20"/>
          <w:szCs w:val="20"/>
        </w:rPr>
        <w:lastRenderedPageBreak/>
        <w:t>University of La Verne</w:t>
      </w:r>
    </w:p>
    <w:p w14:paraId="0A608653" w14:textId="77777777" w:rsidR="008737E2" w:rsidRPr="003D09F2" w:rsidRDefault="008737E2" w:rsidP="008737E2">
      <w:pPr>
        <w:contextualSpacing/>
        <w:jc w:val="center"/>
        <w:rPr>
          <w:rFonts w:ascii="Times New Roman" w:hAnsi="Times New Roman" w:cs="Times New Roman"/>
          <w:b/>
          <w:sz w:val="20"/>
          <w:szCs w:val="20"/>
        </w:rPr>
      </w:pPr>
      <w:r w:rsidRPr="003D09F2">
        <w:rPr>
          <w:rFonts w:ascii="Times New Roman" w:hAnsi="Times New Roman" w:cs="Times New Roman"/>
          <w:b/>
          <w:sz w:val="20"/>
          <w:szCs w:val="20"/>
        </w:rPr>
        <w:t>GE Assessment</w:t>
      </w:r>
    </w:p>
    <w:p w14:paraId="340DE21D" w14:textId="77777777" w:rsidR="008737E2" w:rsidRPr="003D09F2" w:rsidRDefault="008737E2" w:rsidP="008737E2">
      <w:pPr>
        <w:contextualSpacing/>
        <w:jc w:val="center"/>
        <w:rPr>
          <w:rFonts w:ascii="Times New Roman" w:hAnsi="Times New Roman" w:cs="Times New Roman"/>
          <w:b/>
          <w:sz w:val="20"/>
          <w:szCs w:val="20"/>
        </w:rPr>
      </w:pPr>
      <w:r w:rsidRPr="003D09F2">
        <w:rPr>
          <w:rFonts w:ascii="Times New Roman" w:hAnsi="Times New Roman" w:cs="Times New Roman"/>
          <w:b/>
          <w:sz w:val="20"/>
          <w:szCs w:val="20"/>
        </w:rPr>
        <w:t>Natural World</w:t>
      </w:r>
    </w:p>
    <w:p w14:paraId="13A842B6" w14:textId="77777777" w:rsidR="008737E2" w:rsidRPr="003D09F2" w:rsidRDefault="008737E2" w:rsidP="008737E2">
      <w:pPr>
        <w:contextualSpacing/>
        <w:jc w:val="center"/>
        <w:rPr>
          <w:rFonts w:ascii="Times New Roman" w:hAnsi="Times New Roman" w:cs="Times New Roman"/>
          <w:b/>
          <w:sz w:val="20"/>
          <w:szCs w:val="20"/>
        </w:rPr>
      </w:pPr>
      <w:r w:rsidRPr="003D09F2">
        <w:rPr>
          <w:rFonts w:ascii="Times New Roman" w:hAnsi="Times New Roman" w:cs="Times New Roman"/>
          <w:b/>
          <w:sz w:val="20"/>
          <w:szCs w:val="20"/>
        </w:rPr>
        <w:t>Rubric</w:t>
      </w:r>
    </w:p>
    <w:p w14:paraId="3914013B" w14:textId="77777777" w:rsidR="008737E2" w:rsidRDefault="008737E2" w:rsidP="008737E2">
      <w:pPr>
        <w:contextualSpacing/>
        <w:jc w:val="center"/>
        <w:rPr>
          <w:rFonts w:ascii="Times New Roman" w:hAnsi="Times New Roman" w:cs="Times New Roman"/>
          <w:sz w:val="20"/>
          <w:szCs w:val="20"/>
        </w:rPr>
      </w:pPr>
      <w:r w:rsidRPr="003D09F2">
        <w:rPr>
          <w:rFonts w:ascii="Times New Roman" w:hAnsi="Times New Roman" w:cs="Times New Roman"/>
          <w:sz w:val="20"/>
          <w:szCs w:val="20"/>
        </w:rPr>
        <w:t xml:space="preserve"> 1-11-12</w:t>
      </w:r>
    </w:p>
    <w:p w14:paraId="4F80085A" w14:textId="77777777" w:rsidR="008737E2" w:rsidRPr="003D09F2" w:rsidRDefault="008737E2" w:rsidP="008737E2">
      <w:pPr>
        <w:contextualSpacing/>
        <w:jc w:val="center"/>
        <w:rPr>
          <w:rFonts w:ascii="Times New Roman" w:hAnsi="Times New Roman" w:cs="Times New Roman"/>
          <w:sz w:val="20"/>
          <w:szCs w:val="20"/>
        </w:rPr>
      </w:pPr>
    </w:p>
    <w:p w14:paraId="7DCD4F51" w14:textId="77777777" w:rsidR="008737E2" w:rsidRPr="0037438E" w:rsidRDefault="008737E2" w:rsidP="008737E2">
      <w:pPr>
        <w:contextualSpacing/>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62"/>
        <w:gridCol w:w="2282"/>
        <w:gridCol w:w="2227"/>
        <w:gridCol w:w="2211"/>
        <w:gridCol w:w="2257"/>
        <w:gridCol w:w="1937"/>
      </w:tblGrid>
      <w:tr w:rsidR="008737E2" w:rsidRPr="0037438E" w14:paraId="5C2E3736" w14:textId="77777777" w:rsidTr="008737E2">
        <w:tc>
          <w:tcPr>
            <w:tcW w:w="2262" w:type="dxa"/>
            <w:tcBorders>
              <w:bottom w:val="single" w:sz="4" w:space="0" w:color="auto"/>
            </w:tcBorders>
          </w:tcPr>
          <w:p w14:paraId="4868C279" w14:textId="77777777" w:rsidR="008737E2" w:rsidRDefault="008737E2" w:rsidP="008737E2">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Student </w:t>
            </w:r>
          </w:p>
          <w:p w14:paraId="75F97318" w14:textId="77777777" w:rsidR="008737E2" w:rsidRPr="0037438E" w:rsidRDefault="008737E2" w:rsidP="008737E2">
            <w:pPr>
              <w:contextualSpacing/>
              <w:rPr>
                <w:rFonts w:ascii="Times New Roman" w:hAnsi="Times New Roman" w:cs="Times New Roman"/>
                <w:b/>
                <w:sz w:val="20"/>
                <w:szCs w:val="20"/>
              </w:rPr>
            </w:pPr>
            <w:r>
              <w:rPr>
                <w:rFonts w:ascii="Times New Roman" w:hAnsi="Times New Roman" w:cs="Times New Roman"/>
                <w:b/>
                <w:sz w:val="20"/>
                <w:szCs w:val="20"/>
              </w:rPr>
              <w:t>Learning Outcomes</w:t>
            </w:r>
          </w:p>
        </w:tc>
        <w:tc>
          <w:tcPr>
            <w:tcW w:w="2282" w:type="dxa"/>
            <w:tcBorders>
              <w:bottom w:val="single" w:sz="4" w:space="0" w:color="auto"/>
            </w:tcBorders>
          </w:tcPr>
          <w:p w14:paraId="7DC1696F" w14:textId="77777777" w:rsidR="008737E2" w:rsidRPr="0037438E" w:rsidRDefault="008737E2" w:rsidP="008737E2">
            <w:pPr>
              <w:contextualSpacing/>
              <w:jc w:val="center"/>
              <w:rPr>
                <w:rFonts w:ascii="Times New Roman" w:hAnsi="Times New Roman" w:cs="Times New Roman"/>
                <w:b/>
                <w:sz w:val="20"/>
                <w:szCs w:val="20"/>
              </w:rPr>
            </w:pPr>
            <w:r w:rsidRPr="0037438E">
              <w:rPr>
                <w:rFonts w:ascii="Times New Roman" w:hAnsi="Times New Roman" w:cs="Times New Roman"/>
                <w:b/>
                <w:sz w:val="20"/>
                <w:szCs w:val="20"/>
              </w:rPr>
              <w:t>4</w:t>
            </w:r>
          </w:p>
          <w:p w14:paraId="7FF6C221" w14:textId="77777777" w:rsidR="008737E2" w:rsidRPr="0037438E" w:rsidRDefault="008737E2" w:rsidP="008737E2">
            <w:pPr>
              <w:contextualSpacing/>
              <w:jc w:val="center"/>
              <w:rPr>
                <w:rFonts w:ascii="Times New Roman" w:hAnsi="Times New Roman" w:cs="Times New Roman"/>
                <w:b/>
                <w:sz w:val="20"/>
                <w:szCs w:val="20"/>
              </w:rPr>
            </w:pPr>
            <w:r w:rsidRPr="0037438E">
              <w:rPr>
                <w:rFonts w:ascii="Times New Roman" w:hAnsi="Times New Roman" w:cs="Times New Roman"/>
                <w:b/>
                <w:sz w:val="20"/>
                <w:szCs w:val="20"/>
              </w:rPr>
              <w:t>Accomplished</w:t>
            </w:r>
          </w:p>
        </w:tc>
        <w:tc>
          <w:tcPr>
            <w:tcW w:w="2227" w:type="dxa"/>
          </w:tcPr>
          <w:p w14:paraId="3882611A" w14:textId="77777777" w:rsidR="008737E2" w:rsidRPr="0037438E" w:rsidRDefault="008737E2" w:rsidP="008737E2">
            <w:pPr>
              <w:contextualSpacing/>
              <w:jc w:val="center"/>
              <w:rPr>
                <w:rFonts w:ascii="Times New Roman" w:hAnsi="Times New Roman" w:cs="Times New Roman"/>
                <w:b/>
                <w:sz w:val="20"/>
                <w:szCs w:val="20"/>
              </w:rPr>
            </w:pPr>
            <w:r w:rsidRPr="0037438E">
              <w:rPr>
                <w:rFonts w:ascii="Times New Roman" w:hAnsi="Times New Roman" w:cs="Times New Roman"/>
                <w:b/>
                <w:sz w:val="20"/>
                <w:szCs w:val="20"/>
              </w:rPr>
              <w:t>3</w:t>
            </w:r>
          </w:p>
          <w:p w14:paraId="7CD3F8AF" w14:textId="77777777" w:rsidR="008737E2" w:rsidRPr="0037438E" w:rsidRDefault="008737E2" w:rsidP="008737E2">
            <w:pPr>
              <w:contextualSpacing/>
              <w:jc w:val="center"/>
              <w:rPr>
                <w:rFonts w:ascii="Times New Roman" w:hAnsi="Times New Roman" w:cs="Times New Roman"/>
                <w:b/>
                <w:sz w:val="20"/>
                <w:szCs w:val="20"/>
              </w:rPr>
            </w:pPr>
            <w:r w:rsidRPr="0037438E">
              <w:rPr>
                <w:rFonts w:ascii="Times New Roman" w:hAnsi="Times New Roman" w:cs="Times New Roman"/>
                <w:b/>
                <w:sz w:val="20"/>
                <w:szCs w:val="20"/>
              </w:rPr>
              <w:t>Developed</w:t>
            </w:r>
          </w:p>
        </w:tc>
        <w:tc>
          <w:tcPr>
            <w:tcW w:w="2211" w:type="dxa"/>
          </w:tcPr>
          <w:p w14:paraId="6AF85466" w14:textId="77777777" w:rsidR="008737E2" w:rsidRPr="0037438E" w:rsidRDefault="008737E2" w:rsidP="008737E2">
            <w:pPr>
              <w:contextualSpacing/>
              <w:jc w:val="center"/>
              <w:rPr>
                <w:rFonts w:ascii="Times New Roman" w:hAnsi="Times New Roman" w:cs="Times New Roman"/>
                <w:b/>
                <w:sz w:val="20"/>
                <w:szCs w:val="20"/>
              </w:rPr>
            </w:pPr>
            <w:r w:rsidRPr="0037438E">
              <w:rPr>
                <w:rFonts w:ascii="Times New Roman" w:hAnsi="Times New Roman" w:cs="Times New Roman"/>
                <w:b/>
                <w:sz w:val="20"/>
                <w:szCs w:val="20"/>
              </w:rPr>
              <w:t>2</w:t>
            </w:r>
          </w:p>
          <w:p w14:paraId="53CAAC96" w14:textId="77777777" w:rsidR="008737E2" w:rsidRPr="0037438E" w:rsidRDefault="008737E2" w:rsidP="008737E2">
            <w:pPr>
              <w:contextualSpacing/>
              <w:jc w:val="center"/>
              <w:rPr>
                <w:rFonts w:ascii="Times New Roman" w:hAnsi="Times New Roman" w:cs="Times New Roman"/>
                <w:b/>
                <w:sz w:val="20"/>
                <w:szCs w:val="20"/>
              </w:rPr>
            </w:pPr>
            <w:r w:rsidRPr="0037438E">
              <w:rPr>
                <w:rFonts w:ascii="Times New Roman" w:hAnsi="Times New Roman" w:cs="Times New Roman"/>
                <w:b/>
                <w:sz w:val="20"/>
                <w:szCs w:val="20"/>
              </w:rPr>
              <w:t>Developing</w:t>
            </w:r>
          </w:p>
        </w:tc>
        <w:tc>
          <w:tcPr>
            <w:tcW w:w="2257" w:type="dxa"/>
          </w:tcPr>
          <w:p w14:paraId="214BE71D" w14:textId="77777777" w:rsidR="008737E2" w:rsidRPr="0037438E" w:rsidRDefault="008737E2" w:rsidP="008737E2">
            <w:pPr>
              <w:contextualSpacing/>
              <w:jc w:val="center"/>
              <w:rPr>
                <w:rFonts w:ascii="Times New Roman" w:hAnsi="Times New Roman" w:cs="Times New Roman"/>
                <w:b/>
                <w:sz w:val="20"/>
                <w:szCs w:val="20"/>
              </w:rPr>
            </w:pPr>
            <w:r w:rsidRPr="0037438E">
              <w:rPr>
                <w:rFonts w:ascii="Times New Roman" w:hAnsi="Times New Roman" w:cs="Times New Roman"/>
                <w:b/>
                <w:sz w:val="20"/>
                <w:szCs w:val="20"/>
              </w:rPr>
              <w:t>1</w:t>
            </w:r>
          </w:p>
          <w:p w14:paraId="77EDF73C" w14:textId="77777777" w:rsidR="008737E2" w:rsidRPr="0037438E" w:rsidRDefault="008737E2" w:rsidP="008737E2">
            <w:pPr>
              <w:contextualSpacing/>
              <w:jc w:val="center"/>
              <w:rPr>
                <w:rFonts w:ascii="Times New Roman" w:hAnsi="Times New Roman" w:cs="Times New Roman"/>
                <w:b/>
                <w:sz w:val="20"/>
                <w:szCs w:val="20"/>
              </w:rPr>
            </w:pPr>
            <w:r w:rsidRPr="0037438E">
              <w:rPr>
                <w:rFonts w:ascii="Times New Roman" w:hAnsi="Times New Roman" w:cs="Times New Roman"/>
                <w:b/>
                <w:sz w:val="20"/>
                <w:szCs w:val="20"/>
              </w:rPr>
              <w:t>Undeveloped</w:t>
            </w:r>
          </w:p>
        </w:tc>
        <w:tc>
          <w:tcPr>
            <w:tcW w:w="1937" w:type="dxa"/>
          </w:tcPr>
          <w:p w14:paraId="7F329F5F" w14:textId="77777777" w:rsidR="008737E2" w:rsidRDefault="008737E2" w:rsidP="008737E2">
            <w:pPr>
              <w:contextualSpacing/>
              <w:jc w:val="center"/>
              <w:rPr>
                <w:rFonts w:ascii="Times New Roman" w:hAnsi="Times New Roman" w:cs="Times New Roman"/>
                <w:b/>
                <w:sz w:val="20"/>
                <w:szCs w:val="20"/>
              </w:rPr>
            </w:pPr>
            <w:r>
              <w:rPr>
                <w:rFonts w:ascii="Times New Roman" w:hAnsi="Times New Roman" w:cs="Times New Roman"/>
                <w:b/>
                <w:sz w:val="20"/>
                <w:szCs w:val="20"/>
              </w:rPr>
              <w:t>0</w:t>
            </w:r>
          </w:p>
          <w:p w14:paraId="5418F2FA" w14:textId="77777777" w:rsidR="008737E2" w:rsidRPr="0037438E" w:rsidRDefault="008737E2" w:rsidP="008737E2">
            <w:pPr>
              <w:contextualSpacing/>
              <w:jc w:val="center"/>
              <w:rPr>
                <w:rFonts w:ascii="Times New Roman" w:hAnsi="Times New Roman" w:cs="Times New Roman"/>
                <w:b/>
                <w:sz w:val="20"/>
                <w:szCs w:val="20"/>
              </w:rPr>
            </w:pPr>
            <w:r>
              <w:rPr>
                <w:rFonts w:ascii="Times New Roman" w:hAnsi="Times New Roman" w:cs="Times New Roman"/>
                <w:b/>
                <w:sz w:val="20"/>
                <w:szCs w:val="20"/>
              </w:rPr>
              <w:t>Missing/Incorrect</w:t>
            </w:r>
          </w:p>
        </w:tc>
      </w:tr>
      <w:tr w:rsidR="008737E2" w:rsidRPr="0037438E" w14:paraId="79B1BCF4" w14:textId="77777777" w:rsidTr="008737E2">
        <w:tc>
          <w:tcPr>
            <w:tcW w:w="2262" w:type="dxa"/>
            <w:tcBorders>
              <w:right w:val="single" w:sz="4" w:space="0" w:color="auto"/>
            </w:tcBorders>
          </w:tcPr>
          <w:p w14:paraId="7408FD03" w14:textId="77777777" w:rsidR="008737E2" w:rsidRPr="00B53DA6" w:rsidRDefault="008737E2" w:rsidP="008737E2">
            <w:pPr>
              <w:contextualSpacing/>
              <w:rPr>
                <w:rFonts w:ascii="Times New Roman" w:hAnsi="Times New Roman" w:cs="Times New Roman"/>
                <w:b/>
                <w:sz w:val="20"/>
                <w:szCs w:val="20"/>
              </w:rPr>
            </w:pPr>
            <w:r>
              <w:rPr>
                <w:rFonts w:ascii="Times New Roman" w:hAnsi="Times New Roman" w:cs="Times New Roman"/>
                <w:b/>
                <w:sz w:val="20"/>
                <w:szCs w:val="20"/>
              </w:rPr>
              <w:t xml:space="preserve">SLO I:  Demonstrate and understanding of the basic principles, concepts, discovery process, power, and limitations of the life and/or physical sciences                                          </w:t>
            </w:r>
          </w:p>
        </w:tc>
        <w:tc>
          <w:tcPr>
            <w:tcW w:w="2282" w:type="dxa"/>
            <w:tcBorders>
              <w:left w:val="single" w:sz="4" w:space="0" w:color="auto"/>
              <w:right w:val="single" w:sz="4" w:space="0" w:color="auto"/>
            </w:tcBorders>
          </w:tcPr>
          <w:p w14:paraId="17DF5999" w14:textId="77777777" w:rsidR="008737E2" w:rsidRDefault="008737E2" w:rsidP="008737E2">
            <w:pPr>
              <w:contextualSpacing/>
              <w:rPr>
                <w:rFonts w:ascii="Times New Roman" w:hAnsi="Times New Roman" w:cs="Times New Roman"/>
                <w:sz w:val="20"/>
                <w:szCs w:val="20"/>
              </w:rPr>
            </w:pPr>
          </w:p>
        </w:tc>
        <w:tc>
          <w:tcPr>
            <w:tcW w:w="2227" w:type="dxa"/>
            <w:tcBorders>
              <w:left w:val="single" w:sz="4" w:space="0" w:color="auto"/>
            </w:tcBorders>
          </w:tcPr>
          <w:p w14:paraId="6E7CFFA5" w14:textId="77777777" w:rsidR="008737E2" w:rsidRDefault="008737E2" w:rsidP="008737E2">
            <w:pPr>
              <w:contextualSpacing/>
              <w:rPr>
                <w:rFonts w:ascii="Times New Roman" w:hAnsi="Times New Roman" w:cs="Times New Roman"/>
                <w:sz w:val="20"/>
                <w:szCs w:val="20"/>
              </w:rPr>
            </w:pPr>
          </w:p>
        </w:tc>
        <w:tc>
          <w:tcPr>
            <w:tcW w:w="2211" w:type="dxa"/>
          </w:tcPr>
          <w:p w14:paraId="4C685E91" w14:textId="77777777" w:rsidR="008737E2" w:rsidRDefault="008737E2" w:rsidP="008737E2">
            <w:pPr>
              <w:contextualSpacing/>
              <w:rPr>
                <w:rFonts w:ascii="Times New Roman" w:hAnsi="Times New Roman" w:cs="Times New Roman"/>
                <w:sz w:val="20"/>
                <w:szCs w:val="20"/>
              </w:rPr>
            </w:pPr>
          </w:p>
        </w:tc>
        <w:tc>
          <w:tcPr>
            <w:tcW w:w="2257" w:type="dxa"/>
          </w:tcPr>
          <w:p w14:paraId="5B00C3CE" w14:textId="77777777" w:rsidR="008737E2" w:rsidRDefault="008737E2" w:rsidP="008737E2">
            <w:pPr>
              <w:contextualSpacing/>
              <w:rPr>
                <w:rFonts w:ascii="Times New Roman" w:hAnsi="Times New Roman" w:cs="Times New Roman"/>
                <w:sz w:val="20"/>
                <w:szCs w:val="20"/>
              </w:rPr>
            </w:pPr>
          </w:p>
        </w:tc>
        <w:tc>
          <w:tcPr>
            <w:tcW w:w="1937" w:type="dxa"/>
          </w:tcPr>
          <w:p w14:paraId="47649B97" w14:textId="77777777" w:rsidR="008737E2" w:rsidRDefault="008737E2" w:rsidP="008737E2">
            <w:pPr>
              <w:contextualSpacing/>
              <w:rPr>
                <w:rFonts w:ascii="Times New Roman" w:hAnsi="Times New Roman" w:cs="Times New Roman"/>
                <w:sz w:val="20"/>
                <w:szCs w:val="20"/>
              </w:rPr>
            </w:pPr>
          </w:p>
        </w:tc>
      </w:tr>
      <w:tr w:rsidR="008737E2" w:rsidRPr="0037438E" w14:paraId="37129E4B" w14:textId="77777777" w:rsidTr="008737E2">
        <w:tc>
          <w:tcPr>
            <w:tcW w:w="2262" w:type="dxa"/>
          </w:tcPr>
          <w:p w14:paraId="32AAD953" w14:textId="77777777" w:rsidR="008737E2" w:rsidRPr="00B53DA6" w:rsidRDefault="008737E2" w:rsidP="008737E2">
            <w:pPr>
              <w:contextualSpacing/>
              <w:rPr>
                <w:rFonts w:ascii="Times New Roman" w:hAnsi="Times New Roman" w:cs="Times New Roman"/>
                <w:b/>
                <w:sz w:val="20"/>
                <w:szCs w:val="20"/>
              </w:rPr>
            </w:pPr>
            <w:r>
              <w:rPr>
                <w:rFonts w:ascii="Times New Roman" w:hAnsi="Times New Roman" w:cs="Times New Roman"/>
                <w:b/>
                <w:sz w:val="20"/>
                <w:szCs w:val="20"/>
              </w:rPr>
              <w:t xml:space="preserve">Element </w:t>
            </w:r>
            <w:r w:rsidRPr="00B53DA6">
              <w:rPr>
                <w:rFonts w:ascii="Times New Roman" w:hAnsi="Times New Roman" w:cs="Times New Roman"/>
                <w:b/>
                <w:sz w:val="20"/>
                <w:szCs w:val="20"/>
              </w:rPr>
              <w:t>1. Demonstrate knowledge and understanding of basic principles and concepts of science</w:t>
            </w:r>
          </w:p>
        </w:tc>
        <w:tc>
          <w:tcPr>
            <w:tcW w:w="2282" w:type="dxa"/>
          </w:tcPr>
          <w:p w14:paraId="5F600238"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Describes </w:t>
            </w:r>
            <w:r w:rsidRPr="002E3998">
              <w:rPr>
                <w:rFonts w:ascii="Times New Roman" w:hAnsi="Times New Roman" w:cs="Times New Roman"/>
                <w:b/>
                <w:sz w:val="20"/>
                <w:szCs w:val="20"/>
              </w:rPr>
              <w:t>completely and correctly</w:t>
            </w:r>
            <w:r>
              <w:rPr>
                <w:rFonts w:ascii="Times New Roman" w:hAnsi="Times New Roman" w:cs="Times New Roman"/>
                <w:sz w:val="20"/>
                <w:szCs w:val="20"/>
              </w:rPr>
              <w:t xml:space="preserve"> scientific terms, facts, concepts, principles, and theories </w:t>
            </w:r>
          </w:p>
        </w:tc>
        <w:tc>
          <w:tcPr>
            <w:tcW w:w="2227" w:type="dxa"/>
          </w:tcPr>
          <w:p w14:paraId="0141F99C"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Describes </w:t>
            </w:r>
            <w:r w:rsidRPr="002E3998">
              <w:rPr>
                <w:rFonts w:ascii="Times New Roman" w:hAnsi="Times New Roman" w:cs="Times New Roman"/>
                <w:b/>
                <w:sz w:val="20"/>
                <w:szCs w:val="20"/>
              </w:rPr>
              <w:t>mostly completely and correctly</w:t>
            </w:r>
            <w:r>
              <w:rPr>
                <w:rFonts w:ascii="Times New Roman" w:hAnsi="Times New Roman" w:cs="Times New Roman"/>
                <w:sz w:val="20"/>
                <w:szCs w:val="20"/>
              </w:rPr>
              <w:t xml:space="preserve"> scientific terms, facts, concepts, principles, and theories </w:t>
            </w:r>
          </w:p>
        </w:tc>
        <w:tc>
          <w:tcPr>
            <w:tcW w:w="2211" w:type="dxa"/>
          </w:tcPr>
          <w:p w14:paraId="5B11924A"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Describes </w:t>
            </w:r>
            <w:r w:rsidRPr="005F52AD">
              <w:rPr>
                <w:rFonts w:ascii="Times New Roman" w:hAnsi="Times New Roman" w:cs="Times New Roman"/>
                <w:b/>
                <w:sz w:val="20"/>
                <w:szCs w:val="20"/>
              </w:rPr>
              <w:t>somewhat completely and correctly</w:t>
            </w:r>
            <w:r>
              <w:rPr>
                <w:rFonts w:ascii="Times New Roman" w:hAnsi="Times New Roman" w:cs="Times New Roman"/>
                <w:sz w:val="20"/>
                <w:szCs w:val="20"/>
              </w:rPr>
              <w:t xml:space="preserve"> scientific terms, facts, concepts, principles, and theories </w:t>
            </w:r>
          </w:p>
        </w:tc>
        <w:tc>
          <w:tcPr>
            <w:tcW w:w="2257" w:type="dxa"/>
          </w:tcPr>
          <w:p w14:paraId="4C25F8B3"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Describes </w:t>
            </w:r>
            <w:r w:rsidRPr="005F52AD">
              <w:rPr>
                <w:rFonts w:ascii="Times New Roman" w:hAnsi="Times New Roman" w:cs="Times New Roman"/>
                <w:b/>
                <w:sz w:val="20"/>
                <w:szCs w:val="20"/>
              </w:rPr>
              <w:t xml:space="preserve">minimally or correctly </w:t>
            </w:r>
            <w:r>
              <w:rPr>
                <w:rFonts w:ascii="Times New Roman" w:hAnsi="Times New Roman" w:cs="Times New Roman"/>
                <w:sz w:val="20"/>
                <w:szCs w:val="20"/>
              </w:rPr>
              <w:t xml:space="preserve">scientific terms, facts, concepts, principles, and theories </w:t>
            </w:r>
          </w:p>
        </w:tc>
        <w:tc>
          <w:tcPr>
            <w:tcW w:w="1937" w:type="dxa"/>
          </w:tcPr>
          <w:p w14:paraId="67C2CBD5"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All descriptions of scientific terms, facts, concepts, principles, and theories are </w:t>
            </w:r>
            <w:r w:rsidRPr="000D2FBB">
              <w:rPr>
                <w:rFonts w:ascii="Times New Roman" w:hAnsi="Times New Roman" w:cs="Times New Roman"/>
                <w:b/>
                <w:sz w:val="20"/>
                <w:szCs w:val="20"/>
              </w:rPr>
              <w:t>missing and/or incorrect</w:t>
            </w:r>
          </w:p>
        </w:tc>
      </w:tr>
      <w:tr w:rsidR="008737E2" w:rsidRPr="0037438E" w14:paraId="7F95273F" w14:textId="77777777" w:rsidTr="008737E2">
        <w:tc>
          <w:tcPr>
            <w:tcW w:w="2262" w:type="dxa"/>
          </w:tcPr>
          <w:p w14:paraId="604F7D02" w14:textId="77777777" w:rsidR="008737E2" w:rsidRPr="00B53DA6" w:rsidRDefault="008737E2" w:rsidP="008737E2">
            <w:pPr>
              <w:contextualSpacing/>
              <w:rPr>
                <w:rFonts w:ascii="Times New Roman" w:hAnsi="Times New Roman" w:cs="Times New Roman"/>
                <w:b/>
                <w:sz w:val="20"/>
                <w:szCs w:val="20"/>
              </w:rPr>
            </w:pPr>
            <w:r>
              <w:rPr>
                <w:rFonts w:ascii="Times New Roman" w:hAnsi="Times New Roman" w:cs="Times New Roman"/>
                <w:b/>
                <w:sz w:val="20"/>
                <w:szCs w:val="20"/>
              </w:rPr>
              <w:t xml:space="preserve">Element </w:t>
            </w:r>
            <w:r w:rsidRPr="00B53DA6">
              <w:rPr>
                <w:rFonts w:ascii="Times New Roman" w:hAnsi="Times New Roman" w:cs="Times New Roman"/>
                <w:b/>
                <w:sz w:val="20"/>
                <w:szCs w:val="20"/>
              </w:rPr>
              <w:t>2. Demonstrate knowledge and understanding of discovery processes and methods of science</w:t>
            </w:r>
          </w:p>
        </w:tc>
        <w:tc>
          <w:tcPr>
            <w:tcW w:w="2282" w:type="dxa"/>
          </w:tcPr>
          <w:p w14:paraId="647BA6CB" w14:textId="77777777" w:rsidR="008737E2" w:rsidRPr="0037438E" w:rsidRDefault="008737E2" w:rsidP="008737E2">
            <w:pPr>
              <w:contextualSpacing/>
              <w:rPr>
                <w:rFonts w:ascii="Times New Roman" w:hAnsi="Times New Roman" w:cs="Times New Roman"/>
                <w:sz w:val="20"/>
                <w:szCs w:val="20"/>
              </w:rPr>
            </w:pPr>
            <w:r w:rsidRPr="005F52AD">
              <w:rPr>
                <w:rFonts w:ascii="Times New Roman" w:hAnsi="Times New Roman" w:cs="Times New Roman"/>
                <w:b/>
                <w:sz w:val="20"/>
                <w:szCs w:val="20"/>
              </w:rPr>
              <w:t>Clearly</w:t>
            </w:r>
            <w:r>
              <w:rPr>
                <w:rFonts w:ascii="Times New Roman" w:hAnsi="Times New Roman" w:cs="Times New Roman"/>
                <w:sz w:val="20"/>
                <w:szCs w:val="20"/>
              </w:rPr>
              <w:t xml:space="preserve"> describes the advantages and disadvantages of various discovery processes/methods, their underlying assumptions, and </w:t>
            </w:r>
            <w:r w:rsidRPr="005F52AD">
              <w:rPr>
                <w:rFonts w:ascii="Times New Roman" w:hAnsi="Times New Roman" w:cs="Times New Roman"/>
                <w:b/>
                <w:sz w:val="20"/>
                <w:szCs w:val="20"/>
              </w:rPr>
              <w:t>readily matches</w:t>
            </w:r>
            <w:r>
              <w:rPr>
                <w:rFonts w:ascii="Times New Roman" w:hAnsi="Times New Roman" w:cs="Times New Roman"/>
                <w:sz w:val="20"/>
                <w:szCs w:val="20"/>
              </w:rPr>
              <w:t xml:space="preserve"> the appropriate design to the problem at hand</w:t>
            </w:r>
          </w:p>
        </w:tc>
        <w:tc>
          <w:tcPr>
            <w:tcW w:w="2227" w:type="dxa"/>
          </w:tcPr>
          <w:p w14:paraId="76BA9741"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Able to </w:t>
            </w:r>
            <w:r w:rsidRPr="007F4647">
              <w:rPr>
                <w:rFonts w:ascii="Times New Roman" w:hAnsi="Times New Roman" w:cs="Times New Roman"/>
                <w:b/>
                <w:sz w:val="20"/>
                <w:szCs w:val="20"/>
              </w:rPr>
              <w:t>assess the appropriateness</w:t>
            </w:r>
            <w:r>
              <w:rPr>
                <w:rFonts w:ascii="Times New Roman" w:hAnsi="Times New Roman" w:cs="Times New Roman"/>
                <w:sz w:val="20"/>
                <w:szCs w:val="20"/>
              </w:rPr>
              <w:t xml:space="preserve"> of research designs for a variety of situations, settings or problems, and can </w:t>
            </w:r>
            <w:r w:rsidRPr="007F4647">
              <w:rPr>
                <w:rFonts w:ascii="Times New Roman" w:hAnsi="Times New Roman" w:cs="Times New Roman"/>
                <w:b/>
                <w:sz w:val="20"/>
                <w:szCs w:val="20"/>
              </w:rPr>
              <w:t>apply or use simple processes or methods</w:t>
            </w:r>
            <w:r>
              <w:rPr>
                <w:rFonts w:ascii="Times New Roman" w:hAnsi="Times New Roman" w:cs="Times New Roman"/>
                <w:sz w:val="20"/>
                <w:szCs w:val="20"/>
              </w:rPr>
              <w:t xml:space="preserve"> in uncomplicated cases</w:t>
            </w:r>
          </w:p>
        </w:tc>
        <w:tc>
          <w:tcPr>
            <w:tcW w:w="2211" w:type="dxa"/>
          </w:tcPr>
          <w:p w14:paraId="6F498CD3" w14:textId="77777777" w:rsidR="008737E2" w:rsidRPr="0037438E" w:rsidRDefault="008737E2" w:rsidP="008737E2">
            <w:pPr>
              <w:contextualSpacing/>
              <w:rPr>
                <w:rFonts w:ascii="Times New Roman" w:hAnsi="Times New Roman" w:cs="Times New Roman"/>
                <w:sz w:val="20"/>
                <w:szCs w:val="20"/>
              </w:rPr>
            </w:pPr>
            <w:r w:rsidRPr="005C7889">
              <w:rPr>
                <w:rFonts w:ascii="Times New Roman" w:hAnsi="Times New Roman" w:cs="Times New Roman"/>
                <w:sz w:val="20"/>
                <w:szCs w:val="20"/>
              </w:rPr>
              <w:t>Recognizes</w:t>
            </w:r>
            <w:r w:rsidRPr="007F4647">
              <w:rPr>
                <w:rFonts w:ascii="Times New Roman" w:hAnsi="Times New Roman" w:cs="Times New Roman"/>
                <w:b/>
                <w:sz w:val="20"/>
                <w:szCs w:val="20"/>
              </w:rPr>
              <w:t xml:space="preserve"> readily</w:t>
            </w:r>
            <w:r>
              <w:rPr>
                <w:rFonts w:ascii="Times New Roman" w:hAnsi="Times New Roman" w:cs="Times New Roman"/>
                <w:sz w:val="20"/>
                <w:szCs w:val="20"/>
              </w:rPr>
              <w:t xml:space="preserve"> inappropriate design applications, and the need for different processes for different situations, but </w:t>
            </w:r>
            <w:r w:rsidRPr="007F4647">
              <w:rPr>
                <w:rFonts w:ascii="Times New Roman" w:hAnsi="Times New Roman" w:cs="Times New Roman"/>
                <w:b/>
                <w:sz w:val="20"/>
                <w:szCs w:val="20"/>
              </w:rPr>
              <w:t>requires considerable guidance</w:t>
            </w:r>
            <w:r>
              <w:rPr>
                <w:rFonts w:ascii="Times New Roman" w:hAnsi="Times New Roman" w:cs="Times New Roman"/>
                <w:sz w:val="20"/>
                <w:szCs w:val="20"/>
              </w:rPr>
              <w:t xml:space="preserve"> in determining appropriate methods</w:t>
            </w:r>
          </w:p>
        </w:tc>
        <w:tc>
          <w:tcPr>
            <w:tcW w:w="2257" w:type="dxa"/>
          </w:tcPr>
          <w:p w14:paraId="73AC705D" w14:textId="77777777" w:rsidR="008737E2"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Recognizes</w:t>
            </w:r>
            <w:r w:rsidRPr="005C7889">
              <w:rPr>
                <w:rFonts w:ascii="Times New Roman" w:hAnsi="Times New Roman" w:cs="Times New Roman"/>
                <w:b/>
                <w:sz w:val="20"/>
                <w:szCs w:val="20"/>
              </w:rPr>
              <w:t xml:space="preserve"> minimally</w:t>
            </w:r>
            <w:r>
              <w:rPr>
                <w:rFonts w:ascii="Times New Roman" w:hAnsi="Times New Roman" w:cs="Times New Roman"/>
                <w:sz w:val="20"/>
                <w:szCs w:val="20"/>
              </w:rPr>
              <w:t xml:space="preserve"> the advantages and disadvantages of different  processes, assumptions required or </w:t>
            </w:r>
          </w:p>
          <w:p w14:paraId="395F8769"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how the problem affects the choice of process and method</w:t>
            </w:r>
          </w:p>
        </w:tc>
        <w:tc>
          <w:tcPr>
            <w:tcW w:w="1937" w:type="dxa"/>
          </w:tcPr>
          <w:p w14:paraId="20DAA914"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Assumes </w:t>
            </w:r>
            <w:r w:rsidRPr="00E92A71">
              <w:rPr>
                <w:rFonts w:ascii="Times New Roman" w:hAnsi="Times New Roman" w:cs="Times New Roman"/>
                <w:b/>
                <w:sz w:val="20"/>
                <w:szCs w:val="20"/>
              </w:rPr>
              <w:t xml:space="preserve">all research is alike </w:t>
            </w:r>
            <w:r>
              <w:rPr>
                <w:rFonts w:ascii="Times New Roman" w:hAnsi="Times New Roman" w:cs="Times New Roman"/>
                <w:sz w:val="20"/>
                <w:szCs w:val="20"/>
              </w:rPr>
              <w:t xml:space="preserve">or that one method is as good as another, and </w:t>
            </w:r>
            <w:r w:rsidRPr="00E92A71">
              <w:rPr>
                <w:rFonts w:ascii="Times New Roman" w:hAnsi="Times New Roman" w:cs="Times New Roman"/>
                <w:b/>
                <w:sz w:val="20"/>
                <w:szCs w:val="20"/>
              </w:rPr>
              <w:t>completely misses</w:t>
            </w:r>
            <w:r>
              <w:rPr>
                <w:rFonts w:ascii="Times New Roman" w:hAnsi="Times New Roman" w:cs="Times New Roman"/>
                <w:sz w:val="20"/>
                <w:szCs w:val="20"/>
              </w:rPr>
              <w:t xml:space="preserve"> the need to match the method and the process to a problem</w:t>
            </w:r>
          </w:p>
        </w:tc>
      </w:tr>
      <w:tr w:rsidR="008737E2" w:rsidRPr="0037438E" w14:paraId="08D841E0" w14:textId="77777777" w:rsidTr="008737E2">
        <w:tc>
          <w:tcPr>
            <w:tcW w:w="2262" w:type="dxa"/>
          </w:tcPr>
          <w:p w14:paraId="180FAAED" w14:textId="77777777" w:rsidR="008737E2" w:rsidRPr="00B53DA6" w:rsidRDefault="008737E2" w:rsidP="008737E2">
            <w:pPr>
              <w:contextualSpacing/>
              <w:rPr>
                <w:rFonts w:ascii="Times New Roman" w:hAnsi="Times New Roman" w:cs="Times New Roman"/>
                <w:b/>
                <w:sz w:val="20"/>
                <w:szCs w:val="20"/>
              </w:rPr>
            </w:pPr>
            <w:r>
              <w:rPr>
                <w:rFonts w:ascii="Times New Roman" w:hAnsi="Times New Roman" w:cs="Times New Roman"/>
                <w:b/>
                <w:sz w:val="20"/>
                <w:szCs w:val="20"/>
              </w:rPr>
              <w:t xml:space="preserve">Element 3. </w:t>
            </w:r>
            <w:r w:rsidRPr="00B53DA6">
              <w:rPr>
                <w:rFonts w:ascii="Times New Roman" w:hAnsi="Times New Roman" w:cs="Times New Roman"/>
                <w:b/>
                <w:sz w:val="20"/>
                <w:szCs w:val="20"/>
              </w:rPr>
              <w:t>Demonstrate knowledge and understanding of the power and limitations of science</w:t>
            </w:r>
          </w:p>
        </w:tc>
        <w:tc>
          <w:tcPr>
            <w:tcW w:w="2282" w:type="dxa"/>
          </w:tcPr>
          <w:p w14:paraId="2C1D167F" w14:textId="77777777" w:rsidR="008737E2" w:rsidRPr="0037438E" w:rsidRDefault="008737E2" w:rsidP="008737E2">
            <w:pPr>
              <w:contextualSpacing/>
              <w:rPr>
                <w:rFonts w:ascii="Times New Roman" w:hAnsi="Times New Roman" w:cs="Times New Roman"/>
                <w:sz w:val="20"/>
                <w:szCs w:val="20"/>
              </w:rPr>
            </w:pPr>
            <w:r w:rsidRPr="00686F97">
              <w:rPr>
                <w:rFonts w:ascii="Times New Roman" w:hAnsi="Times New Roman" w:cs="Times New Roman"/>
                <w:b/>
                <w:sz w:val="20"/>
                <w:szCs w:val="20"/>
              </w:rPr>
              <w:t>Thoroughly analyzes and describes</w:t>
            </w:r>
            <w:r>
              <w:rPr>
                <w:rFonts w:ascii="Times New Roman" w:hAnsi="Times New Roman" w:cs="Times New Roman"/>
                <w:sz w:val="20"/>
                <w:szCs w:val="20"/>
              </w:rPr>
              <w:t xml:space="preserve"> the strengths and limitations of scientific processes and methods to understanding and influencing the natural world</w:t>
            </w:r>
          </w:p>
        </w:tc>
        <w:tc>
          <w:tcPr>
            <w:tcW w:w="2227" w:type="dxa"/>
          </w:tcPr>
          <w:p w14:paraId="72F4DC27" w14:textId="77777777" w:rsidR="008737E2" w:rsidRPr="0037438E" w:rsidRDefault="008737E2" w:rsidP="008737E2">
            <w:pPr>
              <w:contextualSpacing/>
              <w:rPr>
                <w:rFonts w:ascii="Times New Roman" w:hAnsi="Times New Roman" w:cs="Times New Roman"/>
                <w:sz w:val="20"/>
                <w:szCs w:val="20"/>
              </w:rPr>
            </w:pPr>
            <w:r w:rsidRPr="00A36415">
              <w:rPr>
                <w:rFonts w:ascii="Times New Roman" w:hAnsi="Times New Roman" w:cs="Times New Roman"/>
                <w:b/>
                <w:sz w:val="20"/>
                <w:szCs w:val="20"/>
              </w:rPr>
              <w:t>Able to identify</w:t>
            </w:r>
            <w:r>
              <w:rPr>
                <w:rFonts w:ascii="Times New Roman" w:hAnsi="Times New Roman" w:cs="Times New Roman"/>
                <w:b/>
                <w:sz w:val="20"/>
                <w:szCs w:val="20"/>
              </w:rPr>
              <w:t xml:space="preserve"> </w:t>
            </w:r>
            <w:r w:rsidRPr="009E0655">
              <w:rPr>
                <w:rFonts w:ascii="Times New Roman" w:hAnsi="Times New Roman" w:cs="Times New Roman"/>
                <w:sz w:val="20"/>
                <w:szCs w:val="20"/>
              </w:rPr>
              <w:t xml:space="preserve">strengths </w:t>
            </w:r>
            <w:r>
              <w:rPr>
                <w:rFonts w:ascii="Times New Roman" w:hAnsi="Times New Roman" w:cs="Times New Roman"/>
                <w:sz w:val="20"/>
                <w:szCs w:val="20"/>
              </w:rPr>
              <w:t xml:space="preserve">and limitations of </w:t>
            </w:r>
            <w:r w:rsidRPr="00A36415">
              <w:rPr>
                <w:rFonts w:ascii="Times New Roman" w:hAnsi="Times New Roman" w:cs="Times New Roman"/>
                <w:b/>
                <w:sz w:val="20"/>
                <w:szCs w:val="20"/>
              </w:rPr>
              <w:t>most</w:t>
            </w:r>
            <w:r>
              <w:rPr>
                <w:rFonts w:ascii="Times New Roman" w:hAnsi="Times New Roman" w:cs="Times New Roman"/>
                <w:sz w:val="20"/>
                <w:szCs w:val="20"/>
              </w:rPr>
              <w:t xml:space="preserve"> scientific processes and methods to understanding and influencing the natural world  </w:t>
            </w:r>
          </w:p>
        </w:tc>
        <w:tc>
          <w:tcPr>
            <w:tcW w:w="2211" w:type="dxa"/>
          </w:tcPr>
          <w:p w14:paraId="36AEB217" w14:textId="77777777" w:rsidR="008737E2" w:rsidRPr="0037438E" w:rsidRDefault="008737E2" w:rsidP="008737E2">
            <w:pPr>
              <w:contextualSpacing/>
              <w:rPr>
                <w:rFonts w:ascii="Times New Roman" w:hAnsi="Times New Roman" w:cs="Times New Roman"/>
                <w:sz w:val="20"/>
                <w:szCs w:val="20"/>
              </w:rPr>
            </w:pPr>
            <w:r w:rsidRPr="007D1F22">
              <w:rPr>
                <w:rFonts w:ascii="Times New Roman" w:hAnsi="Times New Roman" w:cs="Times New Roman"/>
                <w:b/>
                <w:sz w:val="20"/>
                <w:szCs w:val="20"/>
              </w:rPr>
              <w:t>Recognizes the need</w:t>
            </w:r>
            <w:r>
              <w:rPr>
                <w:rFonts w:ascii="Times New Roman" w:hAnsi="Times New Roman" w:cs="Times New Roman"/>
                <w:sz w:val="20"/>
                <w:szCs w:val="20"/>
              </w:rPr>
              <w:t xml:space="preserve"> for variety of ways of understanding and influencing the natural world, and </w:t>
            </w:r>
            <w:r w:rsidRPr="009E0655">
              <w:rPr>
                <w:rFonts w:ascii="Times New Roman" w:hAnsi="Times New Roman" w:cs="Times New Roman"/>
                <w:b/>
                <w:sz w:val="20"/>
                <w:szCs w:val="20"/>
              </w:rPr>
              <w:t xml:space="preserve">somewhat </w:t>
            </w:r>
            <w:r>
              <w:rPr>
                <w:rFonts w:ascii="Times New Roman" w:hAnsi="Times New Roman" w:cs="Times New Roman"/>
                <w:sz w:val="20"/>
                <w:szCs w:val="20"/>
              </w:rPr>
              <w:t>able to evaluate the strengths and limitations of alternative process and methods</w:t>
            </w:r>
          </w:p>
        </w:tc>
        <w:tc>
          <w:tcPr>
            <w:tcW w:w="2257" w:type="dxa"/>
          </w:tcPr>
          <w:p w14:paraId="66F2E1D0"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Has </w:t>
            </w:r>
            <w:r w:rsidRPr="006E18F7">
              <w:rPr>
                <w:rFonts w:ascii="Times New Roman" w:hAnsi="Times New Roman" w:cs="Times New Roman"/>
                <w:b/>
                <w:sz w:val="20"/>
                <w:szCs w:val="20"/>
              </w:rPr>
              <w:t>considerable difficulty evaluating</w:t>
            </w:r>
            <w:r>
              <w:rPr>
                <w:rFonts w:ascii="Times New Roman" w:hAnsi="Times New Roman" w:cs="Times New Roman"/>
                <w:sz w:val="20"/>
                <w:szCs w:val="20"/>
              </w:rPr>
              <w:t xml:space="preserve"> strengths and limitations of scientific processes and approaches in understanding and influencing the natural world</w:t>
            </w:r>
          </w:p>
        </w:tc>
        <w:tc>
          <w:tcPr>
            <w:tcW w:w="1937" w:type="dxa"/>
          </w:tcPr>
          <w:p w14:paraId="0ECDD104" w14:textId="77777777" w:rsidR="008737E2" w:rsidRPr="0037438E" w:rsidRDefault="008737E2" w:rsidP="008737E2">
            <w:pPr>
              <w:contextualSpacing/>
              <w:rPr>
                <w:rFonts w:ascii="Times New Roman" w:hAnsi="Times New Roman" w:cs="Times New Roman"/>
                <w:sz w:val="20"/>
                <w:szCs w:val="20"/>
              </w:rPr>
            </w:pPr>
            <w:r w:rsidRPr="006E18F7">
              <w:rPr>
                <w:rFonts w:ascii="Times New Roman" w:hAnsi="Times New Roman" w:cs="Times New Roman"/>
                <w:b/>
                <w:sz w:val="20"/>
                <w:szCs w:val="20"/>
              </w:rPr>
              <w:t>Is incapable of</w:t>
            </w:r>
            <w:r>
              <w:rPr>
                <w:rFonts w:ascii="Times New Roman" w:hAnsi="Times New Roman" w:cs="Times New Roman"/>
                <w:sz w:val="20"/>
                <w:szCs w:val="20"/>
              </w:rPr>
              <w:t xml:space="preserve"> identifying strengths and limitations of alternative scientific process and methods</w:t>
            </w:r>
          </w:p>
        </w:tc>
      </w:tr>
      <w:tr w:rsidR="008737E2" w:rsidRPr="0037438E" w14:paraId="00F8215B" w14:textId="77777777" w:rsidTr="008737E2">
        <w:tc>
          <w:tcPr>
            <w:tcW w:w="2262" w:type="dxa"/>
          </w:tcPr>
          <w:p w14:paraId="6B63E36C" w14:textId="77777777" w:rsidR="008737E2" w:rsidRPr="00B53DA6" w:rsidRDefault="008737E2" w:rsidP="008737E2">
            <w:pPr>
              <w:contextualSpacing/>
              <w:rPr>
                <w:rFonts w:ascii="Times New Roman" w:hAnsi="Times New Roman" w:cs="Times New Roman"/>
                <w:b/>
                <w:sz w:val="20"/>
                <w:szCs w:val="20"/>
              </w:rPr>
            </w:pPr>
            <w:r>
              <w:rPr>
                <w:rFonts w:ascii="Times New Roman" w:hAnsi="Times New Roman" w:cs="Times New Roman"/>
                <w:b/>
                <w:sz w:val="20"/>
                <w:szCs w:val="20"/>
              </w:rPr>
              <w:lastRenderedPageBreak/>
              <w:t>SLO II: Apply the principles, concepts, and methods of life and/or physical sciences to everyday life</w:t>
            </w:r>
          </w:p>
        </w:tc>
        <w:tc>
          <w:tcPr>
            <w:tcW w:w="2282" w:type="dxa"/>
          </w:tcPr>
          <w:p w14:paraId="72189726" w14:textId="77777777" w:rsidR="008737E2" w:rsidRDefault="008737E2" w:rsidP="008737E2">
            <w:pPr>
              <w:contextualSpacing/>
              <w:rPr>
                <w:rFonts w:ascii="Times New Roman" w:hAnsi="Times New Roman" w:cs="Times New Roman"/>
                <w:sz w:val="20"/>
                <w:szCs w:val="20"/>
              </w:rPr>
            </w:pPr>
          </w:p>
        </w:tc>
        <w:tc>
          <w:tcPr>
            <w:tcW w:w="2227" w:type="dxa"/>
          </w:tcPr>
          <w:p w14:paraId="346B82D1" w14:textId="77777777" w:rsidR="008737E2" w:rsidRDefault="008737E2" w:rsidP="008737E2">
            <w:pPr>
              <w:contextualSpacing/>
              <w:rPr>
                <w:rFonts w:ascii="Times New Roman" w:hAnsi="Times New Roman" w:cs="Times New Roman"/>
                <w:sz w:val="20"/>
                <w:szCs w:val="20"/>
              </w:rPr>
            </w:pPr>
          </w:p>
        </w:tc>
        <w:tc>
          <w:tcPr>
            <w:tcW w:w="2211" w:type="dxa"/>
          </w:tcPr>
          <w:p w14:paraId="1B866910" w14:textId="77777777" w:rsidR="008737E2" w:rsidRDefault="008737E2" w:rsidP="008737E2">
            <w:pPr>
              <w:contextualSpacing/>
              <w:rPr>
                <w:rFonts w:ascii="Times New Roman" w:hAnsi="Times New Roman" w:cs="Times New Roman"/>
                <w:sz w:val="20"/>
                <w:szCs w:val="20"/>
              </w:rPr>
            </w:pPr>
          </w:p>
        </w:tc>
        <w:tc>
          <w:tcPr>
            <w:tcW w:w="2257" w:type="dxa"/>
          </w:tcPr>
          <w:p w14:paraId="0E795C30" w14:textId="77777777" w:rsidR="008737E2" w:rsidRDefault="008737E2" w:rsidP="008737E2">
            <w:pPr>
              <w:contextualSpacing/>
              <w:rPr>
                <w:rFonts w:ascii="Times New Roman" w:hAnsi="Times New Roman" w:cs="Times New Roman"/>
                <w:sz w:val="20"/>
                <w:szCs w:val="20"/>
              </w:rPr>
            </w:pPr>
          </w:p>
        </w:tc>
        <w:tc>
          <w:tcPr>
            <w:tcW w:w="1937" w:type="dxa"/>
          </w:tcPr>
          <w:p w14:paraId="60D25AF4" w14:textId="77777777" w:rsidR="008737E2" w:rsidRDefault="008737E2" w:rsidP="008737E2">
            <w:pPr>
              <w:contextualSpacing/>
              <w:rPr>
                <w:rFonts w:ascii="Times New Roman" w:hAnsi="Times New Roman" w:cs="Times New Roman"/>
                <w:sz w:val="20"/>
                <w:szCs w:val="20"/>
              </w:rPr>
            </w:pPr>
          </w:p>
        </w:tc>
      </w:tr>
      <w:tr w:rsidR="008737E2" w:rsidRPr="0037438E" w14:paraId="620C0D19" w14:textId="77777777" w:rsidTr="008737E2">
        <w:tc>
          <w:tcPr>
            <w:tcW w:w="2262" w:type="dxa"/>
          </w:tcPr>
          <w:p w14:paraId="4A2443F3" w14:textId="77777777" w:rsidR="008737E2" w:rsidRPr="00B53DA6" w:rsidRDefault="008737E2" w:rsidP="008737E2">
            <w:pPr>
              <w:contextualSpacing/>
              <w:rPr>
                <w:rFonts w:ascii="Times New Roman" w:hAnsi="Times New Roman" w:cs="Times New Roman"/>
                <w:b/>
                <w:sz w:val="20"/>
                <w:szCs w:val="20"/>
              </w:rPr>
            </w:pPr>
            <w:r>
              <w:rPr>
                <w:rFonts w:ascii="Times New Roman" w:hAnsi="Times New Roman" w:cs="Times New Roman"/>
                <w:b/>
                <w:sz w:val="20"/>
                <w:szCs w:val="20"/>
              </w:rPr>
              <w:t>Element 1</w:t>
            </w:r>
            <w:r w:rsidRPr="00B53DA6">
              <w:rPr>
                <w:rFonts w:ascii="Times New Roman" w:hAnsi="Times New Roman" w:cs="Times New Roman"/>
                <w:b/>
                <w:sz w:val="20"/>
                <w:szCs w:val="20"/>
              </w:rPr>
              <w:t>. Apply principles and concepts of science to everyday life</w:t>
            </w:r>
          </w:p>
        </w:tc>
        <w:tc>
          <w:tcPr>
            <w:tcW w:w="2282" w:type="dxa"/>
          </w:tcPr>
          <w:p w14:paraId="6C4F9B57"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Applies </w:t>
            </w:r>
            <w:r w:rsidRPr="00C3058E">
              <w:rPr>
                <w:rFonts w:ascii="Times New Roman" w:hAnsi="Times New Roman" w:cs="Times New Roman"/>
                <w:b/>
                <w:sz w:val="20"/>
                <w:szCs w:val="20"/>
              </w:rPr>
              <w:t xml:space="preserve">expertly and </w:t>
            </w:r>
            <w:r w:rsidRPr="005E026D">
              <w:rPr>
                <w:rFonts w:ascii="Times New Roman" w:hAnsi="Times New Roman" w:cs="Times New Roman"/>
                <w:b/>
                <w:sz w:val="20"/>
                <w:szCs w:val="20"/>
              </w:rPr>
              <w:t>with ease and accuracy</w:t>
            </w:r>
            <w:r>
              <w:rPr>
                <w:rFonts w:ascii="Times New Roman" w:hAnsi="Times New Roman" w:cs="Times New Roman"/>
                <w:sz w:val="20"/>
                <w:szCs w:val="20"/>
              </w:rPr>
              <w:t xml:space="preserve"> scientific concepts and principles to guide everyday decisions and actions  </w:t>
            </w:r>
          </w:p>
        </w:tc>
        <w:tc>
          <w:tcPr>
            <w:tcW w:w="2227" w:type="dxa"/>
          </w:tcPr>
          <w:p w14:paraId="45074AA5"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Applies </w:t>
            </w:r>
            <w:r w:rsidRPr="005E026D">
              <w:rPr>
                <w:rFonts w:ascii="Times New Roman" w:hAnsi="Times New Roman" w:cs="Times New Roman"/>
                <w:b/>
                <w:sz w:val="20"/>
                <w:szCs w:val="20"/>
              </w:rPr>
              <w:t>quite well</w:t>
            </w:r>
            <w:r>
              <w:rPr>
                <w:rFonts w:ascii="Times New Roman" w:hAnsi="Times New Roman" w:cs="Times New Roman"/>
                <w:sz w:val="20"/>
                <w:szCs w:val="20"/>
              </w:rPr>
              <w:t xml:space="preserve"> scientific concepts and principles to guide</w:t>
            </w:r>
            <w:r w:rsidRPr="005E026D">
              <w:rPr>
                <w:rFonts w:ascii="Times New Roman" w:hAnsi="Times New Roman" w:cs="Times New Roman"/>
                <w:b/>
                <w:sz w:val="20"/>
                <w:szCs w:val="20"/>
              </w:rPr>
              <w:t xml:space="preserve"> most instances </w:t>
            </w:r>
            <w:r>
              <w:rPr>
                <w:rFonts w:ascii="Times New Roman" w:hAnsi="Times New Roman" w:cs="Times New Roman"/>
                <w:sz w:val="20"/>
                <w:szCs w:val="20"/>
              </w:rPr>
              <w:t>of  everyday decisions and actions</w:t>
            </w:r>
          </w:p>
        </w:tc>
        <w:tc>
          <w:tcPr>
            <w:tcW w:w="2211" w:type="dxa"/>
          </w:tcPr>
          <w:p w14:paraId="43C78777" w14:textId="77777777" w:rsidR="008737E2" w:rsidRPr="005E026D" w:rsidRDefault="008737E2" w:rsidP="008737E2">
            <w:pPr>
              <w:contextualSpacing/>
              <w:rPr>
                <w:rFonts w:ascii="Times New Roman" w:hAnsi="Times New Roman" w:cs="Times New Roman"/>
                <w:b/>
                <w:sz w:val="20"/>
                <w:szCs w:val="20"/>
              </w:rPr>
            </w:pPr>
            <w:r>
              <w:rPr>
                <w:rFonts w:ascii="Times New Roman" w:hAnsi="Times New Roman" w:cs="Times New Roman"/>
                <w:sz w:val="20"/>
                <w:szCs w:val="20"/>
              </w:rPr>
              <w:t>Applies with</w:t>
            </w:r>
          </w:p>
          <w:p w14:paraId="58A4ACCE" w14:textId="77777777" w:rsidR="008737E2" w:rsidRDefault="008737E2" w:rsidP="008737E2">
            <w:pPr>
              <w:contextualSpacing/>
              <w:rPr>
                <w:rFonts w:ascii="Times New Roman" w:hAnsi="Times New Roman" w:cs="Times New Roman"/>
                <w:sz w:val="20"/>
                <w:szCs w:val="20"/>
              </w:rPr>
            </w:pPr>
            <w:r w:rsidRPr="005E026D">
              <w:rPr>
                <w:rFonts w:ascii="Times New Roman" w:hAnsi="Times New Roman" w:cs="Times New Roman"/>
                <w:b/>
                <w:sz w:val="20"/>
                <w:szCs w:val="20"/>
              </w:rPr>
              <w:t xml:space="preserve"> occasional inaccuracy </w:t>
            </w:r>
            <w:r>
              <w:rPr>
                <w:rFonts w:ascii="Times New Roman" w:hAnsi="Times New Roman" w:cs="Times New Roman"/>
                <w:sz w:val="20"/>
                <w:szCs w:val="20"/>
              </w:rPr>
              <w:t xml:space="preserve">scientific concepts and principle to everyday decisions and actions </w:t>
            </w:r>
          </w:p>
          <w:p w14:paraId="40864D1A" w14:textId="77777777" w:rsidR="008737E2" w:rsidRPr="0037438E" w:rsidRDefault="008737E2" w:rsidP="008737E2">
            <w:pPr>
              <w:contextualSpacing/>
              <w:rPr>
                <w:rFonts w:ascii="Times New Roman" w:hAnsi="Times New Roman" w:cs="Times New Roman"/>
                <w:sz w:val="20"/>
                <w:szCs w:val="20"/>
              </w:rPr>
            </w:pPr>
          </w:p>
        </w:tc>
        <w:tc>
          <w:tcPr>
            <w:tcW w:w="2257" w:type="dxa"/>
          </w:tcPr>
          <w:p w14:paraId="7B48B85B"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Has </w:t>
            </w:r>
            <w:r w:rsidRPr="00465E6F">
              <w:rPr>
                <w:rFonts w:ascii="Times New Roman" w:hAnsi="Times New Roman" w:cs="Times New Roman"/>
                <w:b/>
                <w:sz w:val="20"/>
                <w:szCs w:val="20"/>
              </w:rPr>
              <w:t>considerable difficulty</w:t>
            </w:r>
            <w:r>
              <w:rPr>
                <w:rFonts w:ascii="Times New Roman" w:hAnsi="Times New Roman" w:cs="Times New Roman"/>
                <w:sz w:val="20"/>
                <w:szCs w:val="20"/>
              </w:rPr>
              <w:t xml:space="preserve"> seeing how scientific concepts and principles can be applied to everyday decisions and actions</w:t>
            </w:r>
          </w:p>
        </w:tc>
        <w:tc>
          <w:tcPr>
            <w:tcW w:w="1937" w:type="dxa"/>
          </w:tcPr>
          <w:p w14:paraId="2FD57A10" w14:textId="77777777" w:rsidR="008737E2"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Is </w:t>
            </w:r>
            <w:r>
              <w:rPr>
                <w:rFonts w:ascii="Times New Roman" w:hAnsi="Times New Roman" w:cs="Times New Roman"/>
                <w:b/>
                <w:sz w:val="20"/>
                <w:szCs w:val="20"/>
              </w:rPr>
              <w:t>unable to</w:t>
            </w:r>
            <w:r w:rsidRPr="00465E6F">
              <w:rPr>
                <w:rFonts w:ascii="Times New Roman" w:hAnsi="Times New Roman" w:cs="Times New Roman"/>
                <w:b/>
                <w:sz w:val="20"/>
                <w:szCs w:val="20"/>
              </w:rPr>
              <w:t xml:space="preserve"> seeing relationships</w:t>
            </w:r>
            <w:r>
              <w:rPr>
                <w:rFonts w:ascii="Times New Roman" w:hAnsi="Times New Roman" w:cs="Times New Roman"/>
                <w:sz w:val="20"/>
                <w:szCs w:val="20"/>
              </w:rPr>
              <w:t xml:space="preserve"> of scientific concept and principles to everyday decisions and actions</w:t>
            </w:r>
          </w:p>
          <w:p w14:paraId="2BB88D28" w14:textId="77777777" w:rsidR="008737E2" w:rsidRPr="0037438E" w:rsidRDefault="008737E2" w:rsidP="008737E2">
            <w:pPr>
              <w:contextualSpacing/>
              <w:rPr>
                <w:rFonts w:ascii="Times New Roman" w:hAnsi="Times New Roman" w:cs="Times New Roman"/>
                <w:sz w:val="20"/>
                <w:szCs w:val="20"/>
              </w:rPr>
            </w:pPr>
          </w:p>
        </w:tc>
      </w:tr>
      <w:tr w:rsidR="008737E2" w:rsidRPr="0037438E" w14:paraId="6B428610" w14:textId="77777777" w:rsidTr="008737E2">
        <w:tc>
          <w:tcPr>
            <w:tcW w:w="2262" w:type="dxa"/>
          </w:tcPr>
          <w:p w14:paraId="035F628F" w14:textId="77777777" w:rsidR="008737E2" w:rsidRPr="00B53DA6" w:rsidRDefault="008737E2" w:rsidP="008737E2">
            <w:pPr>
              <w:contextualSpacing/>
              <w:rPr>
                <w:rFonts w:ascii="Times New Roman" w:hAnsi="Times New Roman" w:cs="Times New Roman"/>
                <w:b/>
                <w:sz w:val="20"/>
                <w:szCs w:val="20"/>
              </w:rPr>
            </w:pPr>
            <w:r>
              <w:rPr>
                <w:rFonts w:ascii="Times New Roman" w:hAnsi="Times New Roman" w:cs="Times New Roman"/>
                <w:b/>
                <w:sz w:val="20"/>
                <w:szCs w:val="20"/>
              </w:rPr>
              <w:t>Element 2</w:t>
            </w:r>
            <w:r w:rsidRPr="00B53DA6">
              <w:rPr>
                <w:rFonts w:ascii="Times New Roman" w:hAnsi="Times New Roman" w:cs="Times New Roman"/>
                <w:b/>
                <w:sz w:val="20"/>
                <w:szCs w:val="20"/>
              </w:rPr>
              <w:t>. Apply discovery methods of science to everyday life</w:t>
            </w:r>
          </w:p>
        </w:tc>
        <w:tc>
          <w:tcPr>
            <w:tcW w:w="2282" w:type="dxa"/>
          </w:tcPr>
          <w:p w14:paraId="7D54BFB1"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Applies </w:t>
            </w:r>
            <w:r w:rsidRPr="00C3058E">
              <w:rPr>
                <w:rFonts w:ascii="Times New Roman" w:hAnsi="Times New Roman" w:cs="Times New Roman"/>
                <w:b/>
                <w:sz w:val="20"/>
                <w:szCs w:val="20"/>
              </w:rPr>
              <w:t xml:space="preserve">expertly and </w:t>
            </w:r>
            <w:r w:rsidRPr="005E026D">
              <w:rPr>
                <w:rFonts w:ascii="Times New Roman" w:hAnsi="Times New Roman" w:cs="Times New Roman"/>
                <w:b/>
                <w:sz w:val="20"/>
                <w:szCs w:val="20"/>
              </w:rPr>
              <w:t>with ease and accuracy</w:t>
            </w:r>
            <w:r>
              <w:rPr>
                <w:rFonts w:ascii="Times New Roman" w:hAnsi="Times New Roman" w:cs="Times New Roman"/>
                <w:sz w:val="20"/>
                <w:szCs w:val="20"/>
              </w:rPr>
              <w:t xml:space="preserve"> scientific methods to guide everyday decisions, and actions  </w:t>
            </w:r>
          </w:p>
        </w:tc>
        <w:tc>
          <w:tcPr>
            <w:tcW w:w="2227" w:type="dxa"/>
          </w:tcPr>
          <w:p w14:paraId="374AEEE6"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Applies </w:t>
            </w:r>
            <w:r w:rsidRPr="005E026D">
              <w:rPr>
                <w:rFonts w:ascii="Times New Roman" w:hAnsi="Times New Roman" w:cs="Times New Roman"/>
                <w:b/>
                <w:sz w:val="20"/>
                <w:szCs w:val="20"/>
              </w:rPr>
              <w:t>quite well</w:t>
            </w:r>
            <w:r>
              <w:rPr>
                <w:rFonts w:ascii="Times New Roman" w:hAnsi="Times New Roman" w:cs="Times New Roman"/>
                <w:sz w:val="20"/>
                <w:szCs w:val="20"/>
              </w:rPr>
              <w:t xml:space="preserve"> scientific methods to guide</w:t>
            </w:r>
            <w:r w:rsidRPr="005E026D">
              <w:rPr>
                <w:rFonts w:ascii="Times New Roman" w:hAnsi="Times New Roman" w:cs="Times New Roman"/>
                <w:b/>
                <w:sz w:val="20"/>
                <w:szCs w:val="20"/>
              </w:rPr>
              <w:t xml:space="preserve"> most instances </w:t>
            </w:r>
            <w:r>
              <w:rPr>
                <w:rFonts w:ascii="Times New Roman" w:hAnsi="Times New Roman" w:cs="Times New Roman"/>
                <w:sz w:val="20"/>
                <w:szCs w:val="20"/>
              </w:rPr>
              <w:t>of  everyday decisions and actions</w:t>
            </w:r>
          </w:p>
        </w:tc>
        <w:tc>
          <w:tcPr>
            <w:tcW w:w="2211" w:type="dxa"/>
          </w:tcPr>
          <w:p w14:paraId="50BBC24C" w14:textId="77777777" w:rsidR="008737E2" w:rsidRPr="005E026D" w:rsidRDefault="008737E2" w:rsidP="008737E2">
            <w:pPr>
              <w:contextualSpacing/>
              <w:rPr>
                <w:rFonts w:ascii="Times New Roman" w:hAnsi="Times New Roman" w:cs="Times New Roman"/>
                <w:b/>
                <w:sz w:val="20"/>
                <w:szCs w:val="20"/>
              </w:rPr>
            </w:pPr>
            <w:r>
              <w:rPr>
                <w:rFonts w:ascii="Times New Roman" w:hAnsi="Times New Roman" w:cs="Times New Roman"/>
                <w:sz w:val="20"/>
                <w:szCs w:val="20"/>
              </w:rPr>
              <w:t xml:space="preserve">Applies with </w:t>
            </w:r>
          </w:p>
          <w:p w14:paraId="4E19C828" w14:textId="77777777" w:rsidR="008737E2" w:rsidRPr="0037438E" w:rsidRDefault="008737E2" w:rsidP="008737E2">
            <w:pPr>
              <w:contextualSpacing/>
              <w:rPr>
                <w:rFonts w:ascii="Times New Roman" w:hAnsi="Times New Roman" w:cs="Times New Roman"/>
                <w:sz w:val="20"/>
                <w:szCs w:val="20"/>
              </w:rPr>
            </w:pPr>
            <w:r w:rsidRPr="005E026D">
              <w:rPr>
                <w:rFonts w:ascii="Times New Roman" w:hAnsi="Times New Roman" w:cs="Times New Roman"/>
                <w:b/>
                <w:sz w:val="20"/>
                <w:szCs w:val="20"/>
              </w:rPr>
              <w:t xml:space="preserve">occasional inaccuracy </w:t>
            </w:r>
            <w:r>
              <w:rPr>
                <w:rFonts w:ascii="Times New Roman" w:hAnsi="Times New Roman" w:cs="Times New Roman"/>
                <w:sz w:val="20"/>
                <w:szCs w:val="20"/>
              </w:rPr>
              <w:t>scientific methods o everyday decisions and actions</w:t>
            </w:r>
          </w:p>
        </w:tc>
        <w:tc>
          <w:tcPr>
            <w:tcW w:w="2257" w:type="dxa"/>
          </w:tcPr>
          <w:p w14:paraId="4E208B9C"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Has </w:t>
            </w:r>
            <w:r w:rsidRPr="00465E6F">
              <w:rPr>
                <w:rFonts w:ascii="Times New Roman" w:hAnsi="Times New Roman" w:cs="Times New Roman"/>
                <w:b/>
                <w:sz w:val="20"/>
                <w:szCs w:val="20"/>
              </w:rPr>
              <w:t>considerable difficulty</w:t>
            </w:r>
            <w:r>
              <w:rPr>
                <w:rFonts w:ascii="Times New Roman" w:hAnsi="Times New Roman" w:cs="Times New Roman"/>
                <w:sz w:val="20"/>
                <w:szCs w:val="20"/>
              </w:rPr>
              <w:t xml:space="preserve"> seeing how scientific methods can be applied to everyday decisions and actions</w:t>
            </w:r>
          </w:p>
        </w:tc>
        <w:tc>
          <w:tcPr>
            <w:tcW w:w="1937" w:type="dxa"/>
          </w:tcPr>
          <w:p w14:paraId="5198BAC9"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Is </w:t>
            </w:r>
            <w:r>
              <w:rPr>
                <w:rFonts w:ascii="Times New Roman" w:hAnsi="Times New Roman" w:cs="Times New Roman"/>
                <w:b/>
                <w:sz w:val="20"/>
                <w:szCs w:val="20"/>
              </w:rPr>
              <w:t xml:space="preserve">unable to </w:t>
            </w:r>
            <w:r w:rsidRPr="00465E6F">
              <w:rPr>
                <w:rFonts w:ascii="Times New Roman" w:hAnsi="Times New Roman" w:cs="Times New Roman"/>
                <w:b/>
                <w:sz w:val="20"/>
                <w:szCs w:val="20"/>
              </w:rPr>
              <w:t>seeing relationships</w:t>
            </w:r>
            <w:r>
              <w:rPr>
                <w:rFonts w:ascii="Times New Roman" w:hAnsi="Times New Roman" w:cs="Times New Roman"/>
                <w:sz w:val="20"/>
                <w:szCs w:val="20"/>
              </w:rPr>
              <w:t xml:space="preserve"> of scientific methods to everyday decisions and actions</w:t>
            </w:r>
          </w:p>
        </w:tc>
      </w:tr>
      <w:tr w:rsidR="008737E2" w:rsidRPr="0037438E" w14:paraId="6B3293FD" w14:textId="77777777" w:rsidTr="008737E2">
        <w:tc>
          <w:tcPr>
            <w:tcW w:w="2262" w:type="dxa"/>
          </w:tcPr>
          <w:p w14:paraId="721DF3DE" w14:textId="77777777" w:rsidR="008737E2" w:rsidRDefault="008737E2" w:rsidP="008737E2">
            <w:pPr>
              <w:contextualSpacing/>
              <w:rPr>
                <w:rFonts w:ascii="Times New Roman" w:hAnsi="Times New Roman" w:cs="Times New Roman"/>
                <w:b/>
                <w:sz w:val="20"/>
                <w:szCs w:val="20"/>
              </w:rPr>
            </w:pPr>
            <w:r>
              <w:rPr>
                <w:rFonts w:ascii="Times New Roman" w:hAnsi="Times New Roman" w:cs="Times New Roman"/>
                <w:b/>
                <w:sz w:val="20"/>
                <w:szCs w:val="20"/>
              </w:rPr>
              <w:t>SLO III: Demonstrate an understanding of the roles of science and technology in society and their impact on the sustainability of the planet</w:t>
            </w:r>
          </w:p>
        </w:tc>
        <w:tc>
          <w:tcPr>
            <w:tcW w:w="2282" w:type="dxa"/>
          </w:tcPr>
          <w:p w14:paraId="022186C2" w14:textId="77777777" w:rsidR="008737E2" w:rsidRPr="00152683" w:rsidRDefault="008737E2" w:rsidP="008737E2">
            <w:pPr>
              <w:contextualSpacing/>
              <w:rPr>
                <w:rFonts w:ascii="Times New Roman" w:hAnsi="Times New Roman" w:cs="Times New Roman"/>
                <w:b/>
                <w:sz w:val="20"/>
                <w:szCs w:val="20"/>
              </w:rPr>
            </w:pPr>
          </w:p>
        </w:tc>
        <w:tc>
          <w:tcPr>
            <w:tcW w:w="2227" w:type="dxa"/>
          </w:tcPr>
          <w:p w14:paraId="5B3B84BC" w14:textId="77777777" w:rsidR="008737E2" w:rsidRPr="00A116C9" w:rsidRDefault="008737E2" w:rsidP="008737E2">
            <w:pPr>
              <w:contextualSpacing/>
              <w:rPr>
                <w:rFonts w:ascii="Times New Roman" w:hAnsi="Times New Roman" w:cs="Times New Roman"/>
                <w:b/>
                <w:sz w:val="20"/>
                <w:szCs w:val="20"/>
              </w:rPr>
            </w:pPr>
          </w:p>
        </w:tc>
        <w:tc>
          <w:tcPr>
            <w:tcW w:w="2211" w:type="dxa"/>
          </w:tcPr>
          <w:p w14:paraId="15600C59" w14:textId="77777777" w:rsidR="008737E2" w:rsidRPr="00A116C9" w:rsidRDefault="008737E2" w:rsidP="008737E2">
            <w:pPr>
              <w:contextualSpacing/>
              <w:rPr>
                <w:rFonts w:ascii="Times New Roman" w:hAnsi="Times New Roman" w:cs="Times New Roman"/>
                <w:b/>
                <w:sz w:val="20"/>
                <w:szCs w:val="20"/>
              </w:rPr>
            </w:pPr>
          </w:p>
        </w:tc>
        <w:tc>
          <w:tcPr>
            <w:tcW w:w="2257" w:type="dxa"/>
          </w:tcPr>
          <w:p w14:paraId="20C679F7" w14:textId="77777777" w:rsidR="008737E2" w:rsidRDefault="008737E2" w:rsidP="008737E2">
            <w:pPr>
              <w:contextualSpacing/>
              <w:rPr>
                <w:rFonts w:ascii="Times New Roman" w:hAnsi="Times New Roman" w:cs="Times New Roman"/>
                <w:b/>
                <w:sz w:val="20"/>
                <w:szCs w:val="20"/>
              </w:rPr>
            </w:pPr>
          </w:p>
        </w:tc>
        <w:tc>
          <w:tcPr>
            <w:tcW w:w="1937" w:type="dxa"/>
          </w:tcPr>
          <w:p w14:paraId="7941C514" w14:textId="77777777" w:rsidR="008737E2" w:rsidRDefault="008737E2" w:rsidP="008737E2">
            <w:pPr>
              <w:contextualSpacing/>
              <w:rPr>
                <w:rFonts w:ascii="Times New Roman" w:hAnsi="Times New Roman" w:cs="Times New Roman"/>
                <w:sz w:val="20"/>
                <w:szCs w:val="20"/>
              </w:rPr>
            </w:pPr>
          </w:p>
        </w:tc>
      </w:tr>
      <w:tr w:rsidR="008737E2" w:rsidRPr="0037438E" w14:paraId="3A1B91DA" w14:textId="77777777" w:rsidTr="008737E2">
        <w:tc>
          <w:tcPr>
            <w:tcW w:w="2262" w:type="dxa"/>
          </w:tcPr>
          <w:p w14:paraId="0E643757" w14:textId="77777777" w:rsidR="008737E2" w:rsidRPr="00B53DA6" w:rsidRDefault="008737E2" w:rsidP="008737E2">
            <w:pPr>
              <w:contextualSpacing/>
              <w:rPr>
                <w:rFonts w:ascii="Times New Roman" w:hAnsi="Times New Roman" w:cs="Times New Roman"/>
                <w:b/>
                <w:sz w:val="20"/>
                <w:szCs w:val="20"/>
              </w:rPr>
            </w:pPr>
            <w:r>
              <w:rPr>
                <w:rFonts w:ascii="Times New Roman" w:hAnsi="Times New Roman" w:cs="Times New Roman"/>
                <w:b/>
                <w:sz w:val="20"/>
                <w:szCs w:val="20"/>
              </w:rPr>
              <w:t>Element 1. Identify</w:t>
            </w:r>
            <w:r w:rsidRPr="00B53DA6">
              <w:rPr>
                <w:rFonts w:ascii="Times New Roman" w:hAnsi="Times New Roman" w:cs="Times New Roman"/>
                <w:b/>
                <w:sz w:val="20"/>
                <w:szCs w:val="20"/>
              </w:rPr>
              <w:t xml:space="preserve"> and evaluate role of science and technology in society and on quality of life</w:t>
            </w:r>
          </w:p>
        </w:tc>
        <w:tc>
          <w:tcPr>
            <w:tcW w:w="2282" w:type="dxa"/>
          </w:tcPr>
          <w:p w14:paraId="35ABC3C5" w14:textId="77777777" w:rsidR="008737E2" w:rsidRPr="0037438E" w:rsidRDefault="008737E2" w:rsidP="008737E2">
            <w:pPr>
              <w:contextualSpacing/>
              <w:rPr>
                <w:rFonts w:ascii="Times New Roman" w:hAnsi="Times New Roman" w:cs="Times New Roman"/>
                <w:sz w:val="20"/>
                <w:szCs w:val="20"/>
              </w:rPr>
            </w:pPr>
            <w:r w:rsidRPr="00152683">
              <w:rPr>
                <w:rFonts w:ascii="Times New Roman" w:hAnsi="Times New Roman" w:cs="Times New Roman"/>
                <w:b/>
                <w:sz w:val="20"/>
                <w:szCs w:val="20"/>
              </w:rPr>
              <w:t>Identifies and evaluates in depth</w:t>
            </w:r>
            <w:r>
              <w:rPr>
                <w:rFonts w:ascii="Times New Roman" w:hAnsi="Times New Roman" w:cs="Times New Roman"/>
                <w:sz w:val="20"/>
                <w:szCs w:val="20"/>
              </w:rPr>
              <w:t xml:space="preserve"> the role of science and technology in addressing quality of life issues (i.e. reduced poverty, improved health, increased food production, population control) and </w:t>
            </w:r>
            <w:r w:rsidRPr="00A116C9">
              <w:rPr>
                <w:rFonts w:ascii="Times New Roman" w:hAnsi="Times New Roman" w:cs="Times New Roman"/>
                <w:b/>
                <w:sz w:val="20"/>
                <w:szCs w:val="20"/>
              </w:rPr>
              <w:t>articulates multiple aspects</w:t>
            </w:r>
            <w:r>
              <w:rPr>
                <w:rFonts w:ascii="Times New Roman" w:hAnsi="Times New Roman" w:cs="Times New Roman"/>
                <w:sz w:val="20"/>
                <w:szCs w:val="20"/>
              </w:rPr>
              <w:t xml:space="preserve"> of issues</w:t>
            </w:r>
          </w:p>
        </w:tc>
        <w:tc>
          <w:tcPr>
            <w:tcW w:w="2227" w:type="dxa"/>
          </w:tcPr>
          <w:p w14:paraId="19823B21" w14:textId="77777777" w:rsidR="008737E2" w:rsidRPr="0037438E" w:rsidRDefault="008737E2" w:rsidP="008737E2">
            <w:pPr>
              <w:contextualSpacing/>
              <w:rPr>
                <w:rFonts w:ascii="Times New Roman" w:hAnsi="Times New Roman" w:cs="Times New Roman"/>
                <w:sz w:val="20"/>
                <w:szCs w:val="20"/>
              </w:rPr>
            </w:pPr>
            <w:r w:rsidRPr="00A116C9">
              <w:rPr>
                <w:rFonts w:ascii="Times New Roman" w:hAnsi="Times New Roman" w:cs="Times New Roman"/>
                <w:b/>
                <w:sz w:val="20"/>
                <w:szCs w:val="20"/>
              </w:rPr>
              <w:t>Identifies and evaluates the general</w:t>
            </w:r>
            <w:r>
              <w:rPr>
                <w:rFonts w:ascii="Times New Roman" w:hAnsi="Times New Roman" w:cs="Times New Roman"/>
                <w:sz w:val="20"/>
                <w:szCs w:val="20"/>
              </w:rPr>
              <w:t xml:space="preserve"> role of science and technology in addressing quality of life issues (i.e. reduced poverty, improved health, increased food production, population control) and </w:t>
            </w:r>
            <w:r w:rsidRPr="00A116C9">
              <w:rPr>
                <w:rFonts w:ascii="Times New Roman" w:hAnsi="Times New Roman" w:cs="Times New Roman"/>
                <w:b/>
                <w:sz w:val="20"/>
                <w:szCs w:val="20"/>
              </w:rPr>
              <w:t>a</w:t>
            </w:r>
            <w:r>
              <w:rPr>
                <w:rFonts w:ascii="Times New Roman" w:hAnsi="Times New Roman" w:cs="Times New Roman"/>
                <w:b/>
                <w:sz w:val="20"/>
                <w:szCs w:val="20"/>
              </w:rPr>
              <w:t>rticulates some</w:t>
            </w:r>
            <w:r w:rsidRPr="00A116C9">
              <w:rPr>
                <w:rFonts w:ascii="Times New Roman" w:hAnsi="Times New Roman" w:cs="Times New Roman"/>
                <w:b/>
                <w:sz w:val="20"/>
                <w:szCs w:val="20"/>
              </w:rPr>
              <w:t xml:space="preserve"> aspects</w:t>
            </w:r>
            <w:r>
              <w:rPr>
                <w:rFonts w:ascii="Times New Roman" w:hAnsi="Times New Roman" w:cs="Times New Roman"/>
                <w:sz w:val="20"/>
                <w:szCs w:val="20"/>
              </w:rPr>
              <w:t xml:space="preserve"> of issues</w:t>
            </w:r>
          </w:p>
        </w:tc>
        <w:tc>
          <w:tcPr>
            <w:tcW w:w="2211" w:type="dxa"/>
          </w:tcPr>
          <w:p w14:paraId="34231D4E" w14:textId="77777777" w:rsidR="008737E2" w:rsidRPr="0037438E" w:rsidRDefault="008737E2" w:rsidP="008737E2">
            <w:pPr>
              <w:contextualSpacing/>
              <w:rPr>
                <w:rFonts w:ascii="Times New Roman" w:hAnsi="Times New Roman" w:cs="Times New Roman"/>
                <w:sz w:val="20"/>
                <w:szCs w:val="20"/>
              </w:rPr>
            </w:pPr>
            <w:r w:rsidRPr="00A116C9">
              <w:rPr>
                <w:rFonts w:ascii="Times New Roman" w:hAnsi="Times New Roman" w:cs="Times New Roman"/>
                <w:b/>
                <w:sz w:val="20"/>
                <w:szCs w:val="20"/>
              </w:rPr>
              <w:t xml:space="preserve">Identifies </w:t>
            </w:r>
            <w:r>
              <w:rPr>
                <w:rFonts w:ascii="Times New Roman" w:hAnsi="Times New Roman" w:cs="Times New Roman"/>
                <w:b/>
                <w:sz w:val="20"/>
                <w:szCs w:val="20"/>
              </w:rPr>
              <w:t xml:space="preserve">with some difficulty </w:t>
            </w:r>
            <w:r w:rsidRPr="00A116C9">
              <w:rPr>
                <w:rFonts w:ascii="Times New Roman" w:hAnsi="Times New Roman" w:cs="Times New Roman"/>
                <w:b/>
                <w:sz w:val="20"/>
                <w:szCs w:val="20"/>
              </w:rPr>
              <w:t>and evaluates</w:t>
            </w:r>
            <w:r>
              <w:rPr>
                <w:rFonts w:ascii="Times New Roman" w:hAnsi="Times New Roman" w:cs="Times New Roman"/>
                <w:b/>
                <w:sz w:val="20"/>
                <w:szCs w:val="20"/>
              </w:rPr>
              <w:t xml:space="preserve"> partially</w:t>
            </w:r>
            <w:r w:rsidRPr="00A116C9">
              <w:rPr>
                <w:rFonts w:ascii="Times New Roman" w:hAnsi="Times New Roman" w:cs="Times New Roman"/>
                <w:b/>
                <w:sz w:val="20"/>
                <w:szCs w:val="20"/>
              </w:rPr>
              <w:t xml:space="preserve"> the general</w:t>
            </w:r>
            <w:r>
              <w:rPr>
                <w:rFonts w:ascii="Times New Roman" w:hAnsi="Times New Roman" w:cs="Times New Roman"/>
                <w:sz w:val="20"/>
                <w:szCs w:val="20"/>
              </w:rPr>
              <w:t xml:space="preserve"> role of science and technology in addressing quality of life issues (i.e. reduced poverty, improved health, increased food production, population control) and </w:t>
            </w:r>
            <w:r w:rsidRPr="00A116C9">
              <w:rPr>
                <w:rFonts w:ascii="Times New Roman" w:hAnsi="Times New Roman" w:cs="Times New Roman"/>
                <w:b/>
                <w:sz w:val="20"/>
                <w:szCs w:val="20"/>
              </w:rPr>
              <w:t>a</w:t>
            </w:r>
            <w:r>
              <w:rPr>
                <w:rFonts w:ascii="Times New Roman" w:hAnsi="Times New Roman" w:cs="Times New Roman"/>
                <w:b/>
                <w:sz w:val="20"/>
                <w:szCs w:val="20"/>
              </w:rPr>
              <w:t>rticulates some</w:t>
            </w:r>
            <w:r w:rsidRPr="00A116C9">
              <w:rPr>
                <w:rFonts w:ascii="Times New Roman" w:hAnsi="Times New Roman" w:cs="Times New Roman"/>
                <w:b/>
                <w:sz w:val="20"/>
                <w:szCs w:val="20"/>
              </w:rPr>
              <w:t xml:space="preserve"> aspects</w:t>
            </w:r>
            <w:r>
              <w:rPr>
                <w:rFonts w:ascii="Times New Roman" w:hAnsi="Times New Roman" w:cs="Times New Roman"/>
                <w:sz w:val="20"/>
                <w:szCs w:val="20"/>
              </w:rPr>
              <w:t xml:space="preserve"> of issues</w:t>
            </w:r>
          </w:p>
        </w:tc>
        <w:tc>
          <w:tcPr>
            <w:tcW w:w="2257" w:type="dxa"/>
          </w:tcPr>
          <w:p w14:paraId="42281BA4"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b/>
                <w:sz w:val="20"/>
                <w:szCs w:val="20"/>
              </w:rPr>
              <w:t>Has considerable difficulty identifying and</w:t>
            </w:r>
            <w:r w:rsidRPr="00A116C9">
              <w:rPr>
                <w:rFonts w:ascii="Times New Roman" w:hAnsi="Times New Roman" w:cs="Times New Roman"/>
                <w:b/>
                <w:sz w:val="20"/>
                <w:szCs w:val="20"/>
              </w:rPr>
              <w:t xml:space="preserve"> </w:t>
            </w:r>
            <w:r>
              <w:rPr>
                <w:rFonts w:ascii="Times New Roman" w:hAnsi="Times New Roman" w:cs="Times New Roman"/>
                <w:b/>
                <w:sz w:val="20"/>
                <w:szCs w:val="20"/>
              </w:rPr>
              <w:t xml:space="preserve">evaluating </w:t>
            </w:r>
            <w:r>
              <w:rPr>
                <w:rFonts w:ascii="Times New Roman" w:hAnsi="Times New Roman" w:cs="Times New Roman"/>
                <w:sz w:val="20"/>
                <w:szCs w:val="20"/>
              </w:rPr>
              <w:t>the</w:t>
            </w:r>
            <w:r w:rsidRPr="00A116C9">
              <w:rPr>
                <w:rFonts w:ascii="Times New Roman" w:hAnsi="Times New Roman" w:cs="Times New Roman"/>
                <w:b/>
                <w:sz w:val="20"/>
                <w:szCs w:val="20"/>
              </w:rPr>
              <w:t xml:space="preserve"> </w:t>
            </w:r>
            <w:r>
              <w:rPr>
                <w:rFonts w:ascii="Times New Roman" w:hAnsi="Times New Roman" w:cs="Times New Roman"/>
                <w:sz w:val="20"/>
                <w:szCs w:val="20"/>
              </w:rPr>
              <w:t xml:space="preserve">role of science and technology in addressing quality of life issues (i.e. reduced poverty, improved health, increased food production, population control) and </w:t>
            </w:r>
            <w:r w:rsidRPr="00206EF9">
              <w:rPr>
                <w:rFonts w:ascii="Times New Roman" w:hAnsi="Times New Roman" w:cs="Times New Roman"/>
                <w:b/>
                <w:sz w:val="20"/>
                <w:szCs w:val="20"/>
              </w:rPr>
              <w:t xml:space="preserve">does not articulates </w:t>
            </w:r>
            <w:r>
              <w:rPr>
                <w:rFonts w:ascii="Times New Roman" w:hAnsi="Times New Roman" w:cs="Times New Roman"/>
                <w:b/>
                <w:sz w:val="20"/>
                <w:szCs w:val="20"/>
              </w:rPr>
              <w:t xml:space="preserve">any </w:t>
            </w:r>
            <w:r w:rsidRPr="00206EF9">
              <w:rPr>
                <w:rFonts w:ascii="Times New Roman" w:hAnsi="Times New Roman" w:cs="Times New Roman"/>
                <w:b/>
                <w:sz w:val="20"/>
                <w:szCs w:val="20"/>
              </w:rPr>
              <w:t>aspects</w:t>
            </w:r>
            <w:r>
              <w:rPr>
                <w:rFonts w:ascii="Times New Roman" w:hAnsi="Times New Roman" w:cs="Times New Roman"/>
                <w:sz w:val="20"/>
                <w:szCs w:val="20"/>
              </w:rPr>
              <w:t xml:space="preserve"> of issues</w:t>
            </w:r>
          </w:p>
        </w:tc>
        <w:tc>
          <w:tcPr>
            <w:tcW w:w="1937" w:type="dxa"/>
          </w:tcPr>
          <w:p w14:paraId="17B94869"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sz w:val="20"/>
                <w:szCs w:val="20"/>
              </w:rPr>
              <w:t xml:space="preserve">Is </w:t>
            </w:r>
            <w:r w:rsidRPr="00206EF9">
              <w:rPr>
                <w:rFonts w:ascii="Times New Roman" w:hAnsi="Times New Roman" w:cs="Times New Roman"/>
                <w:b/>
                <w:sz w:val="20"/>
                <w:szCs w:val="20"/>
              </w:rPr>
              <w:t>unable to identify or evaluate</w:t>
            </w:r>
            <w:r>
              <w:rPr>
                <w:rFonts w:ascii="Times New Roman" w:hAnsi="Times New Roman" w:cs="Times New Roman"/>
                <w:sz w:val="20"/>
                <w:szCs w:val="20"/>
              </w:rPr>
              <w:t xml:space="preserve"> the role of science and technology in addressing quality of life issues (i.e. reduced poverty, improved health, increased food production, population control) </w:t>
            </w:r>
          </w:p>
        </w:tc>
      </w:tr>
      <w:tr w:rsidR="008737E2" w:rsidRPr="0037438E" w14:paraId="31537F27" w14:textId="77777777" w:rsidTr="008737E2">
        <w:tc>
          <w:tcPr>
            <w:tcW w:w="2262" w:type="dxa"/>
          </w:tcPr>
          <w:p w14:paraId="4EB72A64" w14:textId="77777777" w:rsidR="008737E2" w:rsidRPr="00B53DA6" w:rsidRDefault="008737E2" w:rsidP="008737E2">
            <w:pPr>
              <w:contextualSpacing/>
              <w:rPr>
                <w:rFonts w:ascii="Times New Roman" w:hAnsi="Times New Roman" w:cs="Times New Roman"/>
                <w:b/>
                <w:sz w:val="20"/>
                <w:szCs w:val="20"/>
              </w:rPr>
            </w:pPr>
            <w:r>
              <w:rPr>
                <w:rFonts w:ascii="Times New Roman" w:hAnsi="Times New Roman" w:cs="Times New Roman"/>
                <w:b/>
                <w:sz w:val="20"/>
                <w:szCs w:val="20"/>
              </w:rPr>
              <w:t>Element 2. Identify</w:t>
            </w:r>
            <w:r w:rsidRPr="00B53DA6">
              <w:rPr>
                <w:rFonts w:ascii="Times New Roman" w:hAnsi="Times New Roman" w:cs="Times New Roman"/>
                <w:b/>
                <w:sz w:val="20"/>
                <w:szCs w:val="20"/>
              </w:rPr>
              <w:t xml:space="preserve"> and evaluate impact of science and technology </w:t>
            </w:r>
            <w:r w:rsidRPr="00B53DA6">
              <w:rPr>
                <w:rFonts w:ascii="Times New Roman" w:hAnsi="Times New Roman" w:cs="Times New Roman"/>
                <w:b/>
                <w:sz w:val="20"/>
                <w:szCs w:val="20"/>
              </w:rPr>
              <w:lastRenderedPageBreak/>
              <w:t xml:space="preserve">on sustainability </w:t>
            </w:r>
            <w:r>
              <w:rPr>
                <w:rFonts w:ascii="Times New Roman" w:hAnsi="Times New Roman" w:cs="Times New Roman"/>
                <w:b/>
                <w:sz w:val="20"/>
                <w:szCs w:val="20"/>
              </w:rPr>
              <w:t xml:space="preserve">and environmental challenges </w:t>
            </w:r>
            <w:r w:rsidRPr="00B53DA6">
              <w:rPr>
                <w:rFonts w:ascii="Times New Roman" w:hAnsi="Times New Roman" w:cs="Times New Roman"/>
                <w:b/>
                <w:sz w:val="20"/>
                <w:szCs w:val="20"/>
              </w:rPr>
              <w:t>of the planet</w:t>
            </w:r>
          </w:p>
        </w:tc>
        <w:tc>
          <w:tcPr>
            <w:tcW w:w="2282" w:type="dxa"/>
          </w:tcPr>
          <w:p w14:paraId="63E22221" w14:textId="77777777" w:rsidR="008737E2" w:rsidRPr="0037438E" w:rsidRDefault="008737E2" w:rsidP="008737E2">
            <w:pPr>
              <w:contextualSpacing/>
              <w:rPr>
                <w:rFonts w:ascii="Times New Roman" w:hAnsi="Times New Roman" w:cs="Times New Roman"/>
                <w:sz w:val="20"/>
                <w:szCs w:val="20"/>
              </w:rPr>
            </w:pPr>
            <w:r w:rsidRPr="00152683">
              <w:rPr>
                <w:rFonts w:ascii="Times New Roman" w:hAnsi="Times New Roman" w:cs="Times New Roman"/>
                <w:b/>
                <w:sz w:val="20"/>
                <w:szCs w:val="20"/>
              </w:rPr>
              <w:lastRenderedPageBreak/>
              <w:t>Identifies and evaluates in depth</w:t>
            </w:r>
            <w:r>
              <w:rPr>
                <w:rFonts w:ascii="Times New Roman" w:hAnsi="Times New Roman" w:cs="Times New Roman"/>
                <w:sz w:val="20"/>
                <w:szCs w:val="20"/>
              </w:rPr>
              <w:t xml:space="preserve"> the scientific basis for concerns  over </w:t>
            </w:r>
            <w:r>
              <w:rPr>
                <w:rFonts w:ascii="Times New Roman" w:hAnsi="Times New Roman" w:cs="Times New Roman"/>
                <w:sz w:val="20"/>
                <w:szCs w:val="20"/>
              </w:rPr>
              <w:lastRenderedPageBreak/>
              <w:t xml:space="preserve">environmental problems (i.e. pollution, deforestation, global warming) and </w:t>
            </w:r>
            <w:r w:rsidRPr="00DD2E3D">
              <w:rPr>
                <w:rFonts w:ascii="Times New Roman" w:hAnsi="Times New Roman" w:cs="Times New Roman"/>
                <w:b/>
                <w:sz w:val="20"/>
                <w:szCs w:val="20"/>
              </w:rPr>
              <w:t>recognizes the role and limitations</w:t>
            </w:r>
            <w:r>
              <w:rPr>
                <w:rFonts w:ascii="Times New Roman" w:hAnsi="Times New Roman" w:cs="Times New Roman"/>
                <w:sz w:val="20"/>
                <w:szCs w:val="20"/>
              </w:rPr>
              <w:t xml:space="preserve"> of science and technology in addressing the problems</w:t>
            </w:r>
          </w:p>
        </w:tc>
        <w:tc>
          <w:tcPr>
            <w:tcW w:w="2227" w:type="dxa"/>
          </w:tcPr>
          <w:p w14:paraId="75444A17" w14:textId="77777777" w:rsidR="008737E2" w:rsidRPr="0037438E" w:rsidRDefault="008737E2" w:rsidP="008737E2">
            <w:pPr>
              <w:contextualSpacing/>
              <w:rPr>
                <w:rFonts w:ascii="Times New Roman" w:hAnsi="Times New Roman" w:cs="Times New Roman"/>
                <w:sz w:val="20"/>
                <w:szCs w:val="20"/>
              </w:rPr>
            </w:pPr>
            <w:r w:rsidRPr="00152683">
              <w:rPr>
                <w:rFonts w:ascii="Times New Roman" w:hAnsi="Times New Roman" w:cs="Times New Roman"/>
                <w:b/>
                <w:sz w:val="20"/>
                <w:szCs w:val="20"/>
              </w:rPr>
              <w:lastRenderedPageBreak/>
              <w:t xml:space="preserve">Identifies and evaluates in </w:t>
            </w:r>
            <w:r>
              <w:rPr>
                <w:rFonts w:ascii="Times New Roman" w:hAnsi="Times New Roman" w:cs="Times New Roman"/>
                <w:b/>
                <w:sz w:val="20"/>
                <w:szCs w:val="20"/>
              </w:rPr>
              <w:t>general</w:t>
            </w:r>
            <w:r>
              <w:rPr>
                <w:rFonts w:ascii="Times New Roman" w:hAnsi="Times New Roman" w:cs="Times New Roman"/>
                <w:sz w:val="20"/>
                <w:szCs w:val="20"/>
              </w:rPr>
              <w:t xml:space="preserve"> the scientific basis for </w:t>
            </w:r>
            <w:r>
              <w:rPr>
                <w:rFonts w:ascii="Times New Roman" w:hAnsi="Times New Roman" w:cs="Times New Roman"/>
                <w:sz w:val="20"/>
                <w:szCs w:val="20"/>
              </w:rPr>
              <w:lastRenderedPageBreak/>
              <w:t xml:space="preserve">concerns  over environmental problems (i.e. pollution, deforestation, global warming) and </w:t>
            </w:r>
            <w:r w:rsidRPr="007B51E0">
              <w:rPr>
                <w:rFonts w:ascii="Times New Roman" w:hAnsi="Times New Roman" w:cs="Times New Roman"/>
                <w:b/>
                <w:sz w:val="20"/>
                <w:szCs w:val="20"/>
              </w:rPr>
              <w:t xml:space="preserve">generally </w:t>
            </w:r>
            <w:r w:rsidRPr="00DD2E3D">
              <w:rPr>
                <w:rFonts w:ascii="Times New Roman" w:hAnsi="Times New Roman" w:cs="Times New Roman"/>
                <w:b/>
                <w:sz w:val="20"/>
                <w:szCs w:val="20"/>
              </w:rPr>
              <w:t>recognizes the role and limitations</w:t>
            </w:r>
            <w:r>
              <w:rPr>
                <w:rFonts w:ascii="Times New Roman" w:hAnsi="Times New Roman" w:cs="Times New Roman"/>
                <w:sz w:val="20"/>
                <w:szCs w:val="20"/>
              </w:rPr>
              <w:t xml:space="preserve"> of science and technology in addressing the problems</w:t>
            </w:r>
          </w:p>
        </w:tc>
        <w:tc>
          <w:tcPr>
            <w:tcW w:w="2211" w:type="dxa"/>
          </w:tcPr>
          <w:p w14:paraId="57DB4918" w14:textId="77777777" w:rsidR="008737E2" w:rsidRPr="0037438E" w:rsidRDefault="008737E2" w:rsidP="008737E2">
            <w:pPr>
              <w:contextualSpacing/>
              <w:rPr>
                <w:rFonts w:ascii="Times New Roman" w:hAnsi="Times New Roman" w:cs="Times New Roman"/>
                <w:sz w:val="20"/>
                <w:szCs w:val="20"/>
              </w:rPr>
            </w:pPr>
            <w:r w:rsidRPr="00152683">
              <w:rPr>
                <w:rFonts w:ascii="Times New Roman" w:hAnsi="Times New Roman" w:cs="Times New Roman"/>
                <w:b/>
                <w:sz w:val="20"/>
                <w:szCs w:val="20"/>
              </w:rPr>
              <w:lastRenderedPageBreak/>
              <w:t xml:space="preserve">Identifies </w:t>
            </w:r>
            <w:r>
              <w:rPr>
                <w:rFonts w:ascii="Times New Roman" w:hAnsi="Times New Roman" w:cs="Times New Roman"/>
                <w:b/>
                <w:sz w:val="20"/>
                <w:szCs w:val="20"/>
              </w:rPr>
              <w:t>with some difficulty and evaluates partially</w:t>
            </w:r>
            <w:r w:rsidRPr="00152683">
              <w:rPr>
                <w:rFonts w:ascii="Times New Roman" w:hAnsi="Times New Roman" w:cs="Times New Roman"/>
                <w:b/>
                <w:sz w:val="20"/>
                <w:szCs w:val="20"/>
              </w:rPr>
              <w:t xml:space="preserve"> </w:t>
            </w:r>
            <w:r>
              <w:rPr>
                <w:rFonts w:ascii="Times New Roman" w:hAnsi="Times New Roman" w:cs="Times New Roman"/>
                <w:sz w:val="20"/>
                <w:szCs w:val="20"/>
              </w:rPr>
              <w:t xml:space="preserve">the scientific </w:t>
            </w:r>
            <w:r>
              <w:rPr>
                <w:rFonts w:ascii="Times New Roman" w:hAnsi="Times New Roman" w:cs="Times New Roman"/>
                <w:sz w:val="20"/>
                <w:szCs w:val="20"/>
              </w:rPr>
              <w:lastRenderedPageBreak/>
              <w:t xml:space="preserve">basis for concerns  over environmental problems (i.e. pollution, deforestation, global warming) and </w:t>
            </w:r>
            <w:r w:rsidRPr="007B51E0">
              <w:rPr>
                <w:rFonts w:ascii="Times New Roman" w:hAnsi="Times New Roman" w:cs="Times New Roman"/>
                <w:b/>
                <w:sz w:val="20"/>
                <w:szCs w:val="20"/>
              </w:rPr>
              <w:t xml:space="preserve">generally </w:t>
            </w:r>
            <w:r w:rsidRPr="00DD2E3D">
              <w:rPr>
                <w:rFonts w:ascii="Times New Roman" w:hAnsi="Times New Roman" w:cs="Times New Roman"/>
                <w:b/>
                <w:sz w:val="20"/>
                <w:szCs w:val="20"/>
              </w:rPr>
              <w:t>recognizes the role and limitations</w:t>
            </w:r>
            <w:r>
              <w:rPr>
                <w:rFonts w:ascii="Times New Roman" w:hAnsi="Times New Roman" w:cs="Times New Roman"/>
                <w:sz w:val="20"/>
                <w:szCs w:val="20"/>
              </w:rPr>
              <w:t xml:space="preserve"> of science and technology in addressing the problems</w:t>
            </w:r>
          </w:p>
        </w:tc>
        <w:tc>
          <w:tcPr>
            <w:tcW w:w="2257" w:type="dxa"/>
          </w:tcPr>
          <w:p w14:paraId="128FF790"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b/>
                <w:sz w:val="20"/>
                <w:szCs w:val="20"/>
              </w:rPr>
              <w:lastRenderedPageBreak/>
              <w:t xml:space="preserve">Has considerable difficulty identifying </w:t>
            </w:r>
            <w:r>
              <w:rPr>
                <w:rFonts w:ascii="Times New Roman" w:hAnsi="Times New Roman" w:cs="Times New Roman"/>
                <w:sz w:val="20"/>
                <w:szCs w:val="20"/>
              </w:rPr>
              <w:t xml:space="preserve">the scientific basis for </w:t>
            </w:r>
            <w:r>
              <w:rPr>
                <w:rFonts w:ascii="Times New Roman" w:hAnsi="Times New Roman" w:cs="Times New Roman"/>
                <w:sz w:val="20"/>
                <w:szCs w:val="20"/>
              </w:rPr>
              <w:lastRenderedPageBreak/>
              <w:t xml:space="preserve">concerns  over environmental problems (i.e. pollution, deforestation, global warming) and </w:t>
            </w:r>
            <w:r w:rsidRPr="00D151D0">
              <w:rPr>
                <w:rFonts w:ascii="Times New Roman" w:hAnsi="Times New Roman" w:cs="Times New Roman"/>
                <w:b/>
                <w:sz w:val="20"/>
                <w:szCs w:val="20"/>
              </w:rPr>
              <w:t>see a limited role</w:t>
            </w:r>
            <w:r>
              <w:rPr>
                <w:rFonts w:ascii="Times New Roman" w:hAnsi="Times New Roman" w:cs="Times New Roman"/>
                <w:sz w:val="20"/>
                <w:szCs w:val="20"/>
              </w:rPr>
              <w:t xml:space="preserve"> for science and technology in addressing the problems</w:t>
            </w:r>
          </w:p>
        </w:tc>
        <w:tc>
          <w:tcPr>
            <w:tcW w:w="1937" w:type="dxa"/>
          </w:tcPr>
          <w:p w14:paraId="3818FA9F" w14:textId="77777777" w:rsidR="008737E2" w:rsidRPr="0037438E" w:rsidRDefault="008737E2" w:rsidP="008737E2">
            <w:pPr>
              <w:contextualSpacing/>
              <w:rPr>
                <w:rFonts w:ascii="Times New Roman" w:hAnsi="Times New Roman" w:cs="Times New Roman"/>
                <w:sz w:val="20"/>
                <w:szCs w:val="20"/>
              </w:rPr>
            </w:pPr>
            <w:r>
              <w:rPr>
                <w:rFonts w:ascii="Times New Roman" w:hAnsi="Times New Roman" w:cs="Times New Roman"/>
                <w:b/>
                <w:sz w:val="20"/>
                <w:szCs w:val="20"/>
              </w:rPr>
              <w:lastRenderedPageBreak/>
              <w:t xml:space="preserve">Does not recognize </w:t>
            </w:r>
            <w:r>
              <w:rPr>
                <w:rFonts w:ascii="Times New Roman" w:hAnsi="Times New Roman" w:cs="Times New Roman"/>
                <w:sz w:val="20"/>
                <w:szCs w:val="20"/>
              </w:rPr>
              <w:t xml:space="preserve">or </w:t>
            </w:r>
            <w:r w:rsidRPr="00D151D0">
              <w:rPr>
                <w:rFonts w:ascii="Times New Roman" w:hAnsi="Times New Roman" w:cs="Times New Roman"/>
                <w:b/>
                <w:sz w:val="20"/>
                <w:szCs w:val="20"/>
              </w:rPr>
              <w:t>is suspicious</w:t>
            </w:r>
            <w:r>
              <w:rPr>
                <w:rFonts w:ascii="Times New Roman" w:hAnsi="Times New Roman" w:cs="Times New Roman"/>
                <w:sz w:val="20"/>
                <w:szCs w:val="20"/>
              </w:rPr>
              <w:t xml:space="preserve"> of the scientific basis </w:t>
            </w:r>
            <w:r>
              <w:rPr>
                <w:rFonts w:ascii="Times New Roman" w:hAnsi="Times New Roman" w:cs="Times New Roman"/>
                <w:sz w:val="20"/>
                <w:szCs w:val="20"/>
              </w:rPr>
              <w:lastRenderedPageBreak/>
              <w:t xml:space="preserve">for concerns  over environmental problems (i.e. pollution, deforestation, global warming) and </w:t>
            </w:r>
            <w:r w:rsidRPr="00D151D0">
              <w:rPr>
                <w:rFonts w:ascii="Times New Roman" w:hAnsi="Times New Roman" w:cs="Times New Roman"/>
                <w:b/>
                <w:sz w:val="20"/>
                <w:szCs w:val="20"/>
              </w:rPr>
              <w:t>see</w:t>
            </w:r>
            <w:r>
              <w:rPr>
                <w:rFonts w:ascii="Times New Roman" w:hAnsi="Times New Roman" w:cs="Times New Roman"/>
                <w:b/>
                <w:sz w:val="20"/>
                <w:szCs w:val="20"/>
              </w:rPr>
              <w:t>s</w:t>
            </w:r>
            <w:r w:rsidRPr="00D151D0">
              <w:rPr>
                <w:rFonts w:ascii="Times New Roman" w:hAnsi="Times New Roman" w:cs="Times New Roman"/>
                <w:b/>
                <w:sz w:val="20"/>
                <w:szCs w:val="20"/>
              </w:rPr>
              <w:t xml:space="preserve"> </w:t>
            </w:r>
            <w:r>
              <w:rPr>
                <w:rFonts w:ascii="Times New Roman" w:hAnsi="Times New Roman" w:cs="Times New Roman"/>
                <w:b/>
                <w:sz w:val="20"/>
                <w:szCs w:val="20"/>
              </w:rPr>
              <w:t>no</w:t>
            </w:r>
            <w:r w:rsidRPr="00D151D0">
              <w:rPr>
                <w:rFonts w:ascii="Times New Roman" w:hAnsi="Times New Roman" w:cs="Times New Roman"/>
                <w:b/>
                <w:sz w:val="20"/>
                <w:szCs w:val="20"/>
              </w:rPr>
              <w:t xml:space="preserve"> role</w:t>
            </w:r>
            <w:r>
              <w:rPr>
                <w:rFonts w:ascii="Times New Roman" w:hAnsi="Times New Roman" w:cs="Times New Roman"/>
                <w:sz w:val="20"/>
                <w:szCs w:val="20"/>
              </w:rPr>
              <w:t xml:space="preserve"> for science and technology in addressing the problems</w:t>
            </w:r>
          </w:p>
        </w:tc>
      </w:tr>
    </w:tbl>
    <w:p w14:paraId="6B41C964" w14:textId="77777777" w:rsidR="008737E2" w:rsidRPr="0037438E" w:rsidRDefault="008737E2" w:rsidP="008737E2">
      <w:pPr>
        <w:contextualSpacing/>
        <w:rPr>
          <w:rFonts w:ascii="Times New Roman" w:hAnsi="Times New Roman" w:cs="Times New Roman"/>
          <w:sz w:val="20"/>
          <w:szCs w:val="20"/>
        </w:rPr>
      </w:pPr>
    </w:p>
    <w:p w14:paraId="5A4D6F13" w14:textId="67AB0238" w:rsidR="008737E2" w:rsidRDefault="008737E2" w:rsidP="008737E2">
      <w:pPr>
        <w:contextualSpacing/>
        <w:jc w:val="center"/>
        <w:rPr>
          <w:rFonts w:ascii="Times New Roman" w:hAnsi="Times New Roman" w:cs="Times New Roman"/>
        </w:rPr>
      </w:pPr>
    </w:p>
    <w:p w14:paraId="55D7F371" w14:textId="77777777" w:rsidR="008737E2" w:rsidRDefault="008737E2" w:rsidP="008737E2">
      <w:pPr>
        <w:contextualSpacing/>
        <w:jc w:val="center"/>
        <w:rPr>
          <w:rFonts w:ascii="Times New Roman" w:hAnsi="Times New Roman" w:cs="Times New Roman"/>
        </w:rPr>
      </w:pPr>
    </w:p>
    <w:p w14:paraId="58A32877" w14:textId="77777777" w:rsidR="008737E2" w:rsidRDefault="008737E2" w:rsidP="008737E2">
      <w:pPr>
        <w:contextualSpacing/>
        <w:jc w:val="center"/>
        <w:rPr>
          <w:rFonts w:ascii="Times New Roman" w:hAnsi="Times New Roman" w:cs="Times New Roman"/>
        </w:rPr>
      </w:pPr>
    </w:p>
    <w:p w14:paraId="06544516" w14:textId="77777777" w:rsidR="008737E2" w:rsidRDefault="008737E2" w:rsidP="008737E2">
      <w:pPr>
        <w:contextualSpacing/>
        <w:jc w:val="center"/>
        <w:rPr>
          <w:rFonts w:ascii="Times New Roman" w:hAnsi="Times New Roman" w:cs="Times New Roman"/>
        </w:rPr>
      </w:pPr>
    </w:p>
    <w:p w14:paraId="69EB0706" w14:textId="77777777" w:rsidR="008737E2" w:rsidRDefault="008737E2" w:rsidP="008737E2">
      <w:pPr>
        <w:contextualSpacing/>
        <w:jc w:val="center"/>
        <w:rPr>
          <w:rFonts w:ascii="Times New Roman" w:hAnsi="Times New Roman" w:cs="Times New Roman"/>
        </w:rPr>
      </w:pPr>
    </w:p>
    <w:p w14:paraId="78796D8F" w14:textId="77777777" w:rsidR="008737E2" w:rsidRDefault="008737E2" w:rsidP="008737E2">
      <w:pPr>
        <w:contextualSpacing/>
        <w:jc w:val="center"/>
        <w:rPr>
          <w:rFonts w:ascii="Times New Roman" w:hAnsi="Times New Roman" w:cs="Times New Roman"/>
        </w:rPr>
      </w:pPr>
    </w:p>
    <w:p w14:paraId="656CF4DE" w14:textId="77777777" w:rsidR="008737E2" w:rsidRDefault="008737E2" w:rsidP="008737E2">
      <w:pPr>
        <w:contextualSpacing/>
        <w:jc w:val="center"/>
        <w:rPr>
          <w:rFonts w:ascii="Times New Roman" w:hAnsi="Times New Roman" w:cs="Times New Roman"/>
        </w:rPr>
      </w:pPr>
    </w:p>
    <w:p w14:paraId="1FFAD479" w14:textId="77777777" w:rsidR="008737E2" w:rsidRDefault="008737E2" w:rsidP="008737E2">
      <w:pPr>
        <w:contextualSpacing/>
        <w:jc w:val="center"/>
        <w:rPr>
          <w:rFonts w:ascii="Times New Roman" w:hAnsi="Times New Roman" w:cs="Times New Roman"/>
        </w:rPr>
      </w:pPr>
    </w:p>
    <w:p w14:paraId="74B5E80A" w14:textId="77777777" w:rsidR="008737E2" w:rsidRDefault="008737E2" w:rsidP="008737E2">
      <w:pPr>
        <w:contextualSpacing/>
        <w:jc w:val="center"/>
        <w:rPr>
          <w:rFonts w:ascii="Times New Roman" w:hAnsi="Times New Roman" w:cs="Times New Roman"/>
        </w:rPr>
      </w:pPr>
    </w:p>
    <w:p w14:paraId="0193CFC8" w14:textId="77777777" w:rsidR="008737E2" w:rsidRDefault="008737E2" w:rsidP="008737E2">
      <w:pPr>
        <w:contextualSpacing/>
        <w:jc w:val="center"/>
        <w:rPr>
          <w:rFonts w:ascii="Times New Roman" w:hAnsi="Times New Roman" w:cs="Times New Roman"/>
        </w:rPr>
      </w:pPr>
    </w:p>
    <w:p w14:paraId="1E96E0C8" w14:textId="77777777" w:rsidR="008737E2" w:rsidRDefault="008737E2" w:rsidP="008737E2">
      <w:pPr>
        <w:contextualSpacing/>
        <w:jc w:val="center"/>
        <w:rPr>
          <w:rFonts w:ascii="Times New Roman" w:hAnsi="Times New Roman" w:cs="Times New Roman"/>
        </w:rPr>
      </w:pPr>
    </w:p>
    <w:p w14:paraId="1D3A2A2F" w14:textId="77777777" w:rsidR="008737E2" w:rsidRDefault="008737E2" w:rsidP="008737E2">
      <w:pPr>
        <w:contextualSpacing/>
        <w:jc w:val="center"/>
        <w:rPr>
          <w:rFonts w:ascii="Times New Roman" w:hAnsi="Times New Roman" w:cs="Times New Roman"/>
        </w:rPr>
      </w:pPr>
    </w:p>
    <w:p w14:paraId="5B70FDAA" w14:textId="77777777" w:rsidR="008737E2" w:rsidRDefault="008737E2" w:rsidP="008737E2">
      <w:pPr>
        <w:contextualSpacing/>
        <w:jc w:val="center"/>
        <w:rPr>
          <w:rFonts w:ascii="Times New Roman" w:hAnsi="Times New Roman" w:cs="Times New Roman"/>
        </w:rPr>
      </w:pPr>
    </w:p>
    <w:p w14:paraId="18C047E0" w14:textId="77777777" w:rsidR="008737E2" w:rsidRDefault="008737E2" w:rsidP="008737E2">
      <w:pPr>
        <w:contextualSpacing/>
        <w:jc w:val="center"/>
        <w:rPr>
          <w:rFonts w:ascii="Times New Roman" w:hAnsi="Times New Roman" w:cs="Times New Roman"/>
        </w:rPr>
      </w:pPr>
    </w:p>
    <w:p w14:paraId="239227C1" w14:textId="77777777" w:rsidR="008737E2" w:rsidRDefault="008737E2" w:rsidP="008737E2">
      <w:pPr>
        <w:contextualSpacing/>
        <w:jc w:val="center"/>
        <w:rPr>
          <w:rFonts w:ascii="Times New Roman" w:hAnsi="Times New Roman" w:cs="Times New Roman"/>
        </w:rPr>
      </w:pPr>
    </w:p>
    <w:p w14:paraId="390BE69D" w14:textId="77777777" w:rsidR="008737E2" w:rsidRDefault="008737E2" w:rsidP="008737E2">
      <w:pPr>
        <w:contextualSpacing/>
        <w:jc w:val="center"/>
        <w:rPr>
          <w:rFonts w:ascii="Times New Roman" w:hAnsi="Times New Roman" w:cs="Times New Roman"/>
        </w:rPr>
      </w:pPr>
    </w:p>
    <w:p w14:paraId="189AE42A" w14:textId="77777777" w:rsidR="008737E2" w:rsidRDefault="008737E2" w:rsidP="008737E2">
      <w:pPr>
        <w:contextualSpacing/>
        <w:jc w:val="center"/>
        <w:rPr>
          <w:rFonts w:ascii="Times New Roman" w:hAnsi="Times New Roman" w:cs="Times New Roman"/>
        </w:rPr>
      </w:pPr>
    </w:p>
    <w:p w14:paraId="092FCB8B" w14:textId="77777777" w:rsidR="008737E2" w:rsidRDefault="008737E2" w:rsidP="008737E2">
      <w:pPr>
        <w:contextualSpacing/>
        <w:jc w:val="center"/>
        <w:rPr>
          <w:rFonts w:ascii="Times New Roman" w:hAnsi="Times New Roman" w:cs="Times New Roman"/>
        </w:rPr>
      </w:pPr>
    </w:p>
    <w:p w14:paraId="09A05463" w14:textId="77777777" w:rsidR="008737E2" w:rsidRDefault="008737E2" w:rsidP="008737E2">
      <w:pPr>
        <w:contextualSpacing/>
        <w:jc w:val="center"/>
        <w:rPr>
          <w:rFonts w:ascii="Times New Roman" w:hAnsi="Times New Roman" w:cs="Times New Roman"/>
        </w:rPr>
      </w:pPr>
    </w:p>
    <w:p w14:paraId="37583AC2" w14:textId="77777777" w:rsidR="008737E2" w:rsidRDefault="008737E2" w:rsidP="008737E2">
      <w:pPr>
        <w:contextualSpacing/>
        <w:jc w:val="center"/>
        <w:rPr>
          <w:rFonts w:ascii="Times New Roman" w:hAnsi="Times New Roman" w:cs="Times New Roman"/>
        </w:rPr>
        <w:sectPr w:rsidR="008737E2" w:rsidSect="008737E2">
          <w:pgSz w:w="15840" w:h="12240" w:orient="landscape"/>
          <w:pgMar w:top="1440" w:right="1440" w:bottom="1440" w:left="1440" w:header="720" w:footer="720" w:gutter="0"/>
          <w:cols w:space="720"/>
        </w:sectPr>
      </w:pPr>
    </w:p>
    <w:p w14:paraId="66D218FA" w14:textId="251525CF" w:rsidR="008737E2" w:rsidRDefault="008737E2" w:rsidP="008737E2">
      <w:pPr>
        <w:contextualSpacing/>
        <w:jc w:val="center"/>
        <w:rPr>
          <w:rFonts w:ascii="Times New Roman" w:hAnsi="Times New Roman" w:cs="Times New Roman"/>
        </w:rPr>
      </w:pPr>
    </w:p>
    <w:p w14:paraId="4ED30608" w14:textId="77777777" w:rsidR="008737E2" w:rsidRDefault="008737E2" w:rsidP="008737E2">
      <w:pPr>
        <w:contextualSpacing/>
        <w:jc w:val="center"/>
        <w:rPr>
          <w:rFonts w:ascii="Times New Roman" w:hAnsi="Times New Roman" w:cs="Times New Roman"/>
        </w:rPr>
      </w:pPr>
    </w:p>
    <w:p w14:paraId="109B4DC8" w14:textId="77777777" w:rsidR="008737E2" w:rsidRDefault="008737E2" w:rsidP="008737E2">
      <w:pPr>
        <w:contextualSpacing/>
        <w:jc w:val="center"/>
        <w:rPr>
          <w:rFonts w:ascii="Times New Roman" w:hAnsi="Times New Roman" w:cs="Times New Roman"/>
        </w:rPr>
      </w:pPr>
    </w:p>
    <w:p w14:paraId="3103A236" w14:textId="77777777" w:rsidR="008737E2" w:rsidRDefault="008737E2" w:rsidP="008737E2">
      <w:pPr>
        <w:contextualSpacing/>
        <w:jc w:val="center"/>
        <w:rPr>
          <w:rFonts w:ascii="Times New Roman" w:hAnsi="Times New Roman" w:cs="Times New Roman"/>
        </w:rPr>
      </w:pPr>
    </w:p>
    <w:p w14:paraId="7372C010" w14:textId="77777777" w:rsidR="008737E2" w:rsidRDefault="008737E2" w:rsidP="008737E2">
      <w:pPr>
        <w:contextualSpacing/>
        <w:jc w:val="center"/>
        <w:rPr>
          <w:rFonts w:ascii="Times New Roman" w:hAnsi="Times New Roman" w:cs="Times New Roman"/>
        </w:rPr>
      </w:pPr>
    </w:p>
    <w:p w14:paraId="143F2CD6" w14:textId="56A7CD81" w:rsidR="008737E2" w:rsidRDefault="008737E2" w:rsidP="008737E2">
      <w:pPr>
        <w:contextualSpacing/>
        <w:jc w:val="center"/>
        <w:rPr>
          <w:rFonts w:ascii="Times New Roman" w:hAnsi="Times New Roman" w:cs="Times New Roman"/>
        </w:rPr>
      </w:pPr>
      <w:r>
        <w:rPr>
          <w:rFonts w:ascii="Times New Roman" w:hAnsi="Times New Roman" w:cs="Times New Roman"/>
        </w:rPr>
        <w:t>Appendix B</w:t>
      </w:r>
    </w:p>
    <w:p w14:paraId="5AD77EF7" w14:textId="77777777" w:rsidR="00F428A4" w:rsidRDefault="00F428A4" w:rsidP="008737E2">
      <w:pPr>
        <w:contextualSpacing/>
        <w:jc w:val="center"/>
        <w:rPr>
          <w:rFonts w:ascii="Times New Roman" w:hAnsi="Times New Roman" w:cs="Times New Roman"/>
        </w:rPr>
      </w:pPr>
    </w:p>
    <w:p w14:paraId="182EA7C5" w14:textId="77777777" w:rsidR="00F428A4" w:rsidRDefault="00F428A4" w:rsidP="008737E2">
      <w:pPr>
        <w:contextualSpacing/>
        <w:jc w:val="center"/>
        <w:rPr>
          <w:rFonts w:ascii="Times New Roman" w:hAnsi="Times New Roman" w:cs="Times New Roman"/>
        </w:rPr>
      </w:pPr>
    </w:p>
    <w:p w14:paraId="50E6E278" w14:textId="2CABAA28" w:rsidR="00F428A4" w:rsidRDefault="00F428A4" w:rsidP="008737E2">
      <w:pPr>
        <w:contextualSpacing/>
        <w:jc w:val="center"/>
        <w:rPr>
          <w:rFonts w:ascii="Times New Roman" w:hAnsi="Times New Roman" w:cs="Times New Roman"/>
        </w:rPr>
      </w:pPr>
      <w:r>
        <w:rPr>
          <w:rFonts w:ascii="Times New Roman" w:hAnsi="Times New Roman" w:cs="Times New Roman"/>
        </w:rPr>
        <w:t>Rubric Ratings of Individual Instances of Student Work</w:t>
      </w:r>
    </w:p>
    <w:p w14:paraId="16433DEF" w14:textId="77777777" w:rsidR="00F428A4" w:rsidRDefault="00F428A4" w:rsidP="008737E2">
      <w:pPr>
        <w:contextualSpacing/>
        <w:jc w:val="center"/>
        <w:rPr>
          <w:rFonts w:ascii="Times New Roman" w:hAnsi="Times New Roman" w:cs="Times New Roman"/>
        </w:rPr>
      </w:pPr>
    </w:p>
    <w:p w14:paraId="50AB8594" w14:textId="77777777" w:rsidR="00F428A4" w:rsidRDefault="00F428A4" w:rsidP="008737E2">
      <w:pPr>
        <w:contextualSpacing/>
        <w:jc w:val="center"/>
        <w:rPr>
          <w:rFonts w:ascii="Times New Roman" w:hAnsi="Times New Roman" w:cs="Times New Roman"/>
        </w:rPr>
      </w:pPr>
    </w:p>
    <w:p w14:paraId="5F305412" w14:textId="77777777" w:rsidR="00F428A4" w:rsidRDefault="00F428A4" w:rsidP="008737E2">
      <w:pPr>
        <w:contextualSpacing/>
        <w:jc w:val="center"/>
        <w:rPr>
          <w:rFonts w:ascii="Times New Roman" w:hAnsi="Times New Roman" w:cs="Times New Roman"/>
        </w:rPr>
      </w:pPr>
    </w:p>
    <w:p w14:paraId="5C161BD7" w14:textId="77777777" w:rsidR="00F428A4" w:rsidRDefault="00F428A4" w:rsidP="008737E2">
      <w:pPr>
        <w:contextualSpacing/>
        <w:jc w:val="center"/>
        <w:rPr>
          <w:rFonts w:ascii="Times New Roman" w:hAnsi="Times New Roman" w:cs="Times New Roman"/>
        </w:rPr>
      </w:pPr>
    </w:p>
    <w:p w14:paraId="5736F71F" w14:textId="77777777" w:rsidR="00F428A4" w:rsidRDefault="00F428A4" w:rsidP="008737E2">
      <w:pPr>
        <w:contextualSpacing/>
        <w:jc w:val="center"/>
        <w:rPr>
          <w:rFonts w:ascii="Times New Roman" w:hAnsi="Times New Roman" w:cs="Times New Roman"/>
        </w:rPr>
      </w:pPr>
    </w:p>
    <w:p w14:paraId="72B34F4D" w14:textId="77777777" w:rsidR="00F428A4" w:rsidRDefault="00F428A4" w:rsidP="008737E2">
      <w:pPr>
        <w:contextualSpacing/>
        <w:jc w:val="center"/>
        <w:rPr>
          <w:rFonts w:ascii="Times New Roman" w:hAnsi="Times New Roman" w:cs="Times New Roman"/>
        </w:rPr>
      </w:pPr>
    </w:p>
    <w:p w14:paraId="63F64484" w14:textId="77777777" w:rsidR="00F428A4" w:rsidRDefault="00F428A4" w:rsidP="008737E2">
      <w:pPr>
        <w:contextualSpacing/>
        <w:jc w:val="center"/>
        <w:rPr>
          <w:rFonts w:ascii="Times New Roman" w:hAnsi="Times New Roman" w:cs="Times New Roman"/>
        </w:rPr>
      </w:pPr>
    </w:p>
    <w:p w14:paraId="79AF6C6B" w14:textId="77777777" w:rsidR="00F428A4" w:rsidRDefault="00F428A4" w:rsidP="008737E2">
      <w:pPr>
        <w:contextualSpacing/>
        <w:jc w:val="center"/>
        <w:rPr>
          <w:rFonts w:ascii="Times New Roman" w:hAnsi="Times New Roman" w:cs="Times New Roman"/>
        </w:rPr>
      </w:pPr>
    </w:p>
    <w:p w14:paraId="59DF375C" w14:textId="77777777" w:rsidR="00F428A4" w:rsidRDefault="00F428A4" w:rsidP="008737E2">
      <w:pPr>
        <w:contextualSpacing/>
        <w:jc w:val="center"/>
        <w:rPr>
          <w:rFonts w:ascii="Times New Roman" w:hAnsi="Times New Roman" w:cs="Times New Roman"/>
        </w:rPr>
      </w:pPr>
    </w:p>
    <w:p w14:paraId="635BB33D" w14:textId="77777777" w:rsidR="00F428A4" w:rsidRDefault="00F428A4" w:rsidP="008737E2">
      <w:pPr>
        <w:contextualSpacing/>
        <w:jc w:val="center"/>
        <w:rPr>
          <w:rFonts w:ascii="Times New Roman" w:hAnsi="Times New Roman" w:cs="Times New Roman"/>
        </w:rPr>
      </w:pPr>
    </w:p>
    <w:p w14:paraId="4FF81DCD" w14:textId="77777777" w:rsidR="00F428A4" w:rsidRDefault="00F428A4" w:rsidP="008737E2">
      <w:pPr>
        <w:contextualSpacing/>
        <w:jc w:val="center"/>
        <w:rPr>
          <w:rFonts w:ascii="Times New Roman" w:hAnsi="Times New Roman" w:cs="Times New Roman"/>
        </w:rPr>
      </w:pPr>
    </w:p>
    <w:p w14:paraId="7C9C17DD" w14:textId="77777777" w:rsidR="00F428A4" w:rsidRDefault="00F428A4" w:rsidP="008737E2">
      <w:pPr>
        <w:contextualSpacing/>
        <w:jc w:val="center"/>
        <w:rPr>
          <w:rFonts w:ascii="Times New Roman" w:hAnsi="Times New Roman" w:cs="Times New Roman"/>
        </w:rPr>
      </w:pPr>
    </w:p>
    <w:p w14:paraId="0B4C63B0" w14:textId="77777777" w:rsidR="00F428A4" w:rsidRDefault="00F428A4" w:rsidP="008737E2">
      <w:pPr>
        <w:contextualSpacing/>
        <w:jc w:val="center"/>
        <w:rPr>
          <w:rFonts w:ascii="Times New Roman" w:hAnsi="Times New Roman" w:cs="Times New Roman"/>
        </w:rPr>
      </w:pPr>
    </w:p>
    <w:p w14:paraId="0C9907B8" w14:textId="77777777" w:rsidR="00F428A4" w:rsidRDefault="00F428A4" w:rsidP="008737E2">
      <w:pPr>
        <w:contextualSpacing/>
        <w:jc w:val="center"/>
        <w:rPr>
          <w:rFonts w:ascii="Times New Roman" w:hAnsi="Times New Roman" w:cs="Times New Roman"/>
        </w:rPr>
      </w:pPr>
    </w:p>
    <w:p w14:paraId="65C9DAD5" w14:textId="77777777" w:rsidR="00F428A4" w:rsidRDefault="00F428A4" w:rsidP="008737E2">
      <w:pPr>
        <w:contextualSpacing/>
        <w:jc w:val="center"/>
        <w:rPr>
          <w:rFonts w:ascii="Times New Roman" w:hAnsi="Times New Roman" w:cs="Times New Roman"/>
        </w:rPr>
      </w:pPr>
    </w:p>
    <w:p w14:paraId="0BDD180A" w14:textId="77777777" w:rsidR="00F428A4" w:rsidRDefault="00F428A4" w:rsidP="008737E2">
      <w:pPr>
        <w:contextualSpacing/>
        <w:jc w:val="center"/>
        <w:rPr>
          <w:rFonts w:ascii="Times New Roman" w:hAnsi="Times New Roman" w:cs="Times New Roman"/>
        </w:rPr>
      </w:pPr>
    </w:p>
    <w:p w14:paraId="3BEFF85F" w14:textId="77777777" w:rsidR="00F428A4" w:rsidRDefault="00F428A4" w:rsidP="008737E2">
      <w:pPr>
        <w:contextualSpacing/>
        <w:jc w:val="center"/>
        <w:rPr>
          <w:rFonts w:ascii="Times New Roman" w:hAnsi="Times New Roman" w:cs="Times New Roman"/>
        </w:rPr>
      </w:pPr>
    </w:p>
    <w:p w14:paraId="00182BF5" w14:textId="77777777" w:rsidR="00F428A4" w:rsidRDefault="00F428A4" w:rsidP="008737E2">
      <w:pPr>
        <w:contextualSpacing/>
        <w:jc w:val="center"/>
        <w:rPr>
          <w:rFonts w:ascii="Times New Roman" w:hAnsi="Times New Roman" w:cs="Times New Roman"/>
        </w:rPr>
      </w:pPr>
    </w:p>
    <w:p w14:paraId="3A5B0882" w14:textId="77777777" w:rsidR="00F428A4" w:rsidRDefault="00F428A4" w:rsidP="008737E2">
      <w:pPr>
        <w:contextualSpacing/>
        <w:jc w:val="center"/>
        <w:rPr>
          <w:rFonts w:ascii="Times New Roman" w:hAnsi="Times New Roman" w:cs="Times New Roman"/>
        </w:rPr>
      </w:pPr>
    </w:p>
    <w:p w14:paraId="5162270A" w14:textId="77777777" w:rsidR="00F428A4" w:rsidRDefault="00F428A4" w:rsidP="008737E2">
      <w:pPr>
        <w:contextualSpacing/>
        <w:jc w:val="center"/>
        <w:rPr>
          <w:rFonts w:ascii="Times New Roman" w:hAnsi="Times New Roman" w:cs="Times New Roman"/>
        </w:rPr>
      </w:pPr>
    </w:p>
    <w:p w14:paraId="3D807A82" w14:textId="77777777" w:rsidR="00F428A4" w:rsidRDefault="00F428A4" w:rsidP="008737E2">
      <w:pPr>
        <w:contextualSpacing/>
        <w:jc w:val="center"/>
        <w:rPr>
          <w:rFonts w:ascii="Times New Roman" w:hAnsi="Times New Roman" w:cs="Times New Roman"/>
        </w:rPr>
      </w:pPr>
    </w:p>
    <w:p w14:paraId="04E898D5" w14:textId="77777777" w:rsidR="00F428A4" w:rsidRDefault="00F428A4" w:rsidP="008737E2">
      <w:pPr>
        <w:contextualSpacing/>
        <w:jc w:val="center"/>
        <w:rPr>
          <w:rFonts w:ascii="Times New Roman" w:hAnsi="Times New Roman" w:cs="Times New Roman"/>
        </w:rPr>
      </w:pPr>
    </w:p>
    <w:p w14:paraId="6A3BE16B" w14:textId="77777777" w:rsidR="00F428A4" w:rsidRDefault="00F428A4" w:rsidP="008737E2">
      <w:pPr>
        <w:contextualSpacing/>
        <w:jc w:val="center"/>
        <w:rPr>
          <w:rFonts w:ascii="Times New Roman" w:hAnsi="Times New Roman" w:cs="Times New Roman"/>
        </w:rPr>
      </w:pPr>
    </w:p>
    <w:p w14:paraId="1643AF00" w14:textId="77777777" w:rsidR="00F428A4" w:rsidRDefault="00F428A4" w:rsidP="008737E2">
      <w:pPr>
        <w:contextualSpacing/>
        <w:jc w:val="center"/>
        <w:rPr>
          <w:rFonts w:ascii="Times New Roman" w:hAnsi="Times New Roman" w:cs="Times New Roman"/>
        </w:rPr>
      </w:pPr>
    </w:p>
    <w:p w14:paraId="3D9D4068" w14:textId="77777777" w:rsidR="00F428A4" w:rsidRDefault="00F428A4" w:rsidP="008737E2">
      <w:pPr>
        <w:contextualSpacing/>
        <w:jc w:val="center"/>
        <w:rPr>
          <w:rFonts w:ascii="Times New Roman" w:hAnsi="Times New Roman" w:cs="Times New Roman"/>
        </w:rPr>
      </w:pPr>
    </w:p>
    <w:p w14:paraId="54BCB277" w14:textId="77777777" w:rsidR="00F428A4" w:rsidRDefault="00F428A4" w:rsidP="008737E2">
      <w:pPr>
        <w:contextualSpacing/>
        <w:jc w:val="center"/>
        <w:rPr>
          <w:rFonts w:ascii="Times New Roman" w:hAnsi="Times New Roman" w:cs="Times New Roman"/>
        </w:rPr>
      </w:pPr>
    </w:p>
    <w:p w14:paraId="66177384" w14:textId="77777777" w:rsidR="00F428A4" w:rsidRDefault="00F428A4" w:rsidP="008737E2">
      <w:pPr>
        <w:contextualSpacing/>
        <w:jc w:val="center"/>
        <w:rPr>
          <w:rFonts w:ascii="Times New Roman" w:hAnsi="Times New Roman" w:cs="Times New Roman"/>
        </w:rPr>
      </w:pPr>
    </w:p>
    <w:p w14:paraId="2CB78B8F" w14:textId="77777777" w:rsidR="00F428A4" w:rsidRDefault="00F428A4" w:rsidP="008737E2">
      <w:pPr>
        <w:contextualSpacing/>
        <w:jc w:val="center"/>
        <w:rPr>
          <w:rFonts w:ascii="Times New Roman" w:hAnsi="Times New Roman" w:cs="Times New Roman"/>
        </w:rPr>
      </w:pPr>
    </w:p>
    <w:p w14:paraId="1871C96A" w14:textId="77777777" w:rsidR="00F428A4" w:rsidRDefault="00F428A4" w:rsidP="008737E2">
      <w:pPr>
        <w:contextualSpacing/>
        <w:jc w:val="center"/>
        <w:rPr>
          <w:rFonts w:ascii="Times New Roman" w:hAnsi="Times New Roman" w:cs="Times New Roman"/>
        </w:rPr>
      </w:pPr>
    </w:p>
    <w:p w14:paraId="6048A087" w14:textId="77777777" w:rsidR="00F428A4" w:rsidRDefault="00F428A4" w:rsidP="008737E2">
      <w:pPr>
        <w:contextualSpacing/>
        <w:jc w:val="center"/>
        <w:rPr>
          <w:rFonts w:ascii="Times New Roman" w:hAnsi="Times New Roman" w:cs="Times New Roman"/>
        </w:rPr>
      </w:pPr>
    </w:p>
    <w:p w14:paraId="5D433DA6" w14:textId="77777777" w:rsidR="00F428A4" w:rsidRDefault="00F428A4" w:rsidP="008737E2">
      <w:pPr>
        <w:contextualSpacing/>
        <w:jc w:val="center"/>
        <w:rPr>
          <w:rFonts w:ascii="Times New Roman" w:hAnsi="Times New Roman" w:cs="Times New Roman"/>
        </w:rPr>
      </w:pPr>
    </w:p>
    <w:p w14:paraId="77A0E4A4" w14:textId="77777777" w:rsidR="00F428A4" w:rsidRDefault="00F428A4" w:rsidP="008737E2">
      <w:pPr>
        <w:contextualSpacing/>
        <w:jc w:val="center"/>
        <w:rPr>
          <w:rFonts w:ascii="Times New Roman" w:hAnsi="Times New Roman" w:cs="Times New Roman"/>
        </w:rPr>
      </w:pPr>
    </w:p>
    <w:p w14:paraId="72705186" w14:textId="77777777" w:rsidR="00F428A4" w:rsidRDefault="00F428A4" w:rsidP="008737E2">
      <w:pPr>
        <w:contextualSpacing/>
        <w:jc w:val="center"/>
        <w:rPr>
          <w:rFonts w:ascii="Times New Roman" w:hAnsi="Times New Roman" w:cs="Times New Roman"/>
        </w:rPr>
      </w:pPr>
    </w:p>
    <w:p w14:paraId="59F47BE3" w14:textId="77777777" w:rsidR="00F428A4" w:rsidRDefault="00F428A4" w:rsidP="008737E2">
      <w:pPr>
        <w:contextualSpacing/>
        <w:jc w:val="center"/>
        <w:rPr>
          <w:rFonts w:ascii="Times New Roman" w:hAnsi="Times New Roman" w:cs="Times New Roman"/>
        </w:rPr>
      </w:pPr>
    </w:p>
    <w:p w14:paraId="13419733" w14:textId="77777777" w:rsidR="00F428A4" w:rsidRDefault="00F428A4" w:rsidP="008737E2">
      <w:pPr>
        <w:contextualSpacing/>
        <w:jc w:val="center"/>
        <w:rPr>
          <w:rFonts w:ascii="Times New Roman" w:hAnsi="Times New Roman" w:cs="Times New Roman"/>
        </w:rPr>
      </w:pPr>
    </w:p>
    <w:p w14:paraId="565229F0" w14:textId="77777777" w:rsidR="00F428A4" w:rsidRDefault="00F428A4" w:rsidP="008737E2">
      <w:pPr>
        <w:contextualSpacing/>
        <w:jc w:val="center"/>
        <w:rPr>
          <w:rFonts w:ascii="Times New Roman" w:hAnsi="Times New Roman" w:cs="Times New Roman"/>
        </w:rPr>
      </w:pPr>
    </w:p>
    <w:p w14:paraId="291FAEAF" w14:textId="77777777" w:rsidR="00F428A4" w:rsidRDefault="00F428A4" w:rsidP="008737E2">
      <w:pPr>
        <w:contextualSpacing/>
        <w:jc w:val="center"/>
        <w:rPr>
          <w:rFonts w:ascii="Times New Roman" w:hAnsi="Times New Roman" w:cs="Times New Roman"/>
        </w:rPr>
      </w:pPr>
    </w:p>
    <w:p w14:paraId="7B8306CB" w14:textId="77777777" w:rsidR="00F428A4" w:rsidRDefault="00F428A4" w:rsidP="00F428A4">
      <w:pPr>
        <w:contextualSpacing/>
        <w:jc w:val="center"/>
        <w:rPr>
          <w:rFonts w:ascii="Times New Roman" w:hAnsi="Times New Roman" w:cs="Times New Roman"/>
        </w:rPr>
      </w:pPr>
      <w:r>
        <w:rPr>
          <w:rFonts w:ascii="Times New Roman" w:hAnsi="Times New Roman" w:cs="Times New Roman"/>
        </w:rPr>
        <w:lastRenderedPageBreak/>
        <w:t>G.E. Natural World Requirement</w:t>
      </w:r>
    </w:p>
    <w:p w14:paraId="6CA88AD0" w14:textId="77777777" w:rsidR="00F428A4" w:rsidRDefault="00F428A4" w:rsidP="00F428A4">
      <w:pPr>
        <w:contextualSpacing/>
        <w:jc w:val="center"/>
        <w:rPr>
          <w:rFonts w:ascii="Times New Roman" w:hAnsi="Times New Roman" w:cs="Times New Roman"/>
        </w:rPr>
      </w:pPr>
      <w:r>
        <w:rPr>
          <w:rFonts w:ascii="Times New Roman" w:hAnsi="Times New Roman" w:cs="Times New Roman"/>
        </w:rPr>
        <w:t>Rubric-based Assessment of Three Student Learning Outcomes</w:t>
      </w:r>
    </w:p>
    <w:p w14:paraId="18E24214" w14:textId="77777777" w:rsidR="00F428A4" w:rsidRDefault="00F428A4" w:rsidP="00F428A4">
      <w:pPr>
        <w:contextualSpacing/>
        <w:jc w:val="center"/>
        <w:rPr>
          <w:rFonts w:ascii="Times New Roman" w:hAnsi="Times New Roman" w:cs="Times New Roman"/>
        </w:rPr>
      </w:pPr>
      <w:r>
        <w:rPr>
          <w:rFonts w:ascii="Times New Roman" w:hAnsi="Times New Roman" w:cs="Times New Roman"/>
        </w:rPr>
        <w:t>Raw Data</w:t>
      </w:r>
    </w:p>
    <w:p w14:paraId="3B0DBE20" w14:textId="77777777" w:rsidR="00F428A4" w:rsidRDefault="00F428A4" w:rsidP="00F428A4">
      <w:pPr>
        <w:contextualSpacing/>
        <w:jc w:val="center"/>
        <w:rPr>
          <w:rFonts w:ascii="Times New Roman" w:hAnsi="Times New Roman" w:cs="Times New Roman"/>
        </w:rPr>
      </w:pPr>
      <w:r>
        <w:rPr>
          <w:rFonts w:ascii="Times New Roman" w:hAnsi="Times New Roman" w:cs="Times New Roman"/>
        </w:rPr>
        <w:t>Spring 2012</w:t>
      </w:r>
    </w:p>
    <w:p w14:paraId="1943A8B2" w14:textId="77777777" w:rsidR="00F428A4" w:rsidRDefault="00F428A4" w:rsidP="00F428A4">
      <w:pPr>
        <w:contextualSpacing/>
        <w:rPr>
          <w:rFonts w:ascii="Times New Roman" w:hAnsi="Times New Roman" w:cs="Times New Roman"/>
        </w:rPr>
      </w:pPr>
    </w:p>
    <w:p w14:paraId="53AB6AB0" w14:textId="77777777" w:rsidR="00F428A4" w:rsidRDefault="00F428A4" w:rsidP="00F428A4">
      <w:pPr>
        <w:contextualSpacing/>
        <w:jc w:val="center"/>
        <w:rPr>
          <w:rFonts w:ascii="Times New Roman" w:hAnsi="Times New Roman" w:cs="Times New Roman"/>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428A4" w14:paraId="257776B9" w14:textId="77777777" w:rsidTr="00371861">
        <w:tc>
          <w:tcPr>
            <w:tcW w:w="1596" w:type="dxa"/>
          </w:tcPr>
          <w:p w14:paraId="7228BA5A" w14:textId="77777777" w:rsidR="00F428A4" w:rsidRDefault="00F428A4" w:rsidP="00371861">
            <w:pPr>
              <w:contextualSpacing/>
              <w:jc w:val="center"/>
              <w:rPr>
                <w:rFonts w:ascii="Times New Roman" w:hAnsi="Times New Roman" w:cs="Times New Roman"/>
                <w:b/>
              </w:rPr>
            </w:pPr>
            <w:r w:rsidRPr="0036015B">
              <w:rPr>
                <w:rFonts w:ascii="Times New Roman" w:hAnsi="Times New Roman" w:cs="Times New Roman"/>
                <w:b/>
              </w:rPr>
              <w:t>Instances of assessment</w:t>
            </w:r>
          </w:p>
          <w:p w14:paraId="1F81F56D" w14:textId="77777777" w:rsidR="00F428A4" w:rsidRDefault="00F428A4" w:rsidP="00371861">
            <w:pPr>
              <w:contextualSpacing/>
              <w:jc w:val="center"/>
              <w:rPr>
                <w:rFonts w:ascii="Times New Roman" w:hAnsi="Times New Roman" w:cs="Times New Roman"/>
                <w:b/>
              </w:rPr>
            </w:pPr>
            <w:r>
              <w:rPr>
                <w:rFonts w:ascii="Times New Roman" w:hAnsi="Times New Roman" w:cs="Times New Roman"/>
                <w:b/>
              </w:rPr>
              <w:t>or</w:t>
            </w:r>
          </w:p>
          <w:p w14:paraId="57B10B45" w14:textId="77777777" w:rsidR="00F428A4" w:rsidRPr="0036015B" w:rsidRDefault="00F428A4" w:rsidP="00371861">
            <w:pPr>
              <w:contextualSpacing/>
              <w:jc w:val="center"/>
              <w:rPr>
                <w:rFonts w:ascii="Times New Roman" w:hAnsi="Times New Roman" w:cs="Times New Roman"/>
                <w:b/>
              </w:rPr>
            </w:pPr>
            <w:r w:rsidRPr="0036015B">
              <w:rPr>
                <w:rFonts w:ascii="Times New Roman" w:hAnsi="Times New Roman" w:cs="Times New Roman"/>
                <w:b/>
              </w:rPr>
              <w:t>students</w:t>
            </w:r>
          </w:p>
        </w:tc>
        <w:tc>
          <w:tcPr>
            <w:tcW w:w="1596" w:type="dxa"/>
          </w:tcPr>
          <w:p w14:paraId="3E0A4A81" w14:textId="77777777" w:rsidR="00F428A4" w:rsidRPr="0036015B" w:rsidRDefault="00F428A4" w:rsidP="00371861">
            <w:pPr>
              <w:contextualSpacing/>
              <w:jc w:val="center"/>
              <w:rPr>
                <w:rFonts w:ascii="Times New Roman" w:hAnsi="Times New Roman" w:cs="Times New Roman"/>
                <w:b/>
              </w:rPr>
            </w:pPr>
            <w:r w:rsidRPr="0036015B">
              <w:rPr>
                <w:rFonts w:ascii="Times New Roman" w:hAnsi="Times New Roman" w:cs="Times New Roman"/>
                <w:b/>
              </w:rPr>
              <w:t>Course</w:t>
            </w:r>
          </w:p>
        </w:tc>
        <w:tc>
          <w:tcPr>
            <w:tcW w:w="1596" w:type="dxa"/>
          </w:tcPr>
          <w:p w14:paraId="2BD91B0B" w14:textId="77777777" w:rsidR="00F428A4" w:rsidRPr="0036015B" w:rsidRDefault="00F428A4" w:rsidP="00371861">
            <w:pPr>
              <w:contextualSpacing/>
              <w:jc w:val="center"/>
              <w:rPr>
                <w:rFonts w:ascii="Times New Roman" w:hAnsi="Times New Roman" w:cs="Times New Roman"/>
                <w:b/>
              </w:rPr>
            </w:pPr>
            <w:r w:rsidRPr="0036015B">
              <w:rPr>
                <w:rFonts w:ascii="Times New Roman" w:hAnsi="Times New Roman" w:cs="Times New Roman"/>
                <w:b/>
              </w:rPr>
              <w:t>Type of Assignment</w:t>
            </w:r>
          </w:p>
        </w:tc>
        <w:tc>
          <w:tcPr>
            <w:tcW w:w="1596" w:type="dxa"/>
          </w:tcPr>
          <w:p w14:paraId="42EF4937" w14:textId="77777777" w:rsidR="00F428A4" w:rsidRPr="0036015B" w:rsidRDefault="00F428A4" w:rsidP="00371861">
            <w:pPr>
              <w:contextualSpacing/>
              <w:jc w:val="center"/>
              <w:rPr>
                <w:rFonts w:ascii="Times New Roman" w:hAnsi="Times New Roman" w:cs="Times New Roman"/>
                <w:b/>
              </w:rPr>
            </w:pPr>
            <w:r w:rsidRPr="0036015B">
              <w:rPr>
                <w:rFonts w:ascii="Times New Roman" w:hAnsi="Times New Roman" w:cs="Times New Roman"/>
                <w:b/>
              </w:rPr>
              <w:t>SLO I</w:t>
            </w:r>
          </w:p>
        </w:tc>
        <w:tc>
          <w:tcPr>
            <w:tcW w:w="1596" w:type="dxa"/>
          </w:tcPr>
          <w:p w14:paraId="70D8A31C" w14:textId="77777777" w:rsidR="00F428A4" w:rsidRPr="0036015B" w:rsidRDefault="00F428A4" w:rsidP="00371861">
            <w:pPr>
              <w:contextualSpacing/>
              <w:jc w:val="center"/>
              <w:rPr>
                <w:rFonts w:ascii="Times New Roman" w:hAnsi="Times New Roman" w:cs="Times New Roman"/>
                <w:b/>
              </w:rPr>
            </w:pPr>
            <w:r w:rsidRPr="0036015B">
              <w:rPr>
                <w:rFonts w:ascii="Times New Roman" w:hAnsi="Times New Roman" w:cs="Times New Roman"/>
                <w:b/>
              </w:rPr>
              <w:t>SLO II</w:t>
            </w:r>
          </w:p>
        </w:tc>
        <w:tc>
          <w:tcPr>
            <w:tcW w:w="1596" w:type="dxa"/>
          </w:tcPr>
          <w:p w14:paraId="41F66B19" w14:textId="77777777" w:rsidR="00F428A4" w:rsidRPr="0036015B" w:rsidRDefault="00F428A4" w:rsidP="00371861">
            <w:pPr>
              <w:contextualSpacing/>
              <w:jc w:val="center"/>
              <w:rPr>
                <w:rFonts w:ascii="Times New Roman" w:hAnsi="Times New Roman" w:cs="Times New Roman"/>
                <w:b/>
              </w:rPr>
            </w:pPr>
            <w:r w:rsidRPr="0036015B">
              <w:rPr>
                <w:rFonts w:ascii="Times New Roman" w:hAnsi="Times New Roman" w:cs="Times New Roman"/>
                <w:b/>
              </w:rPr>
              <w:t>SLO III</w:t>
            </w:r>
          </w:p>
        </w:tc>
      </w:tr>
      <w:tr w:rsidR="00F428A4" w14:paraId="6267C03C" w14:textId="77777777" w:rsidTr="00371861">
        <w:tc>
          <w:tcPr>
            <w:tcW w:w="1596" w:type="dxa"/>
          </w:tcPr>
          <w:p w14:paraId="73126C7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24D852E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Physics 105</w:t>
            </w:r>
          </w:p>
        </w:tc>
        <w:tc>
          <w:tcPr>
            <w:tcW w:w="1596" w:type="dxa"/>
          </w:tcPr>
          <w:p w14:paraId="19F1F00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Final Exam</w:t>
            </w:r>
          </w:p>
        </w:tc>
        <w:tc>
          <w:tcPr>
            <w:tcW w:w="1596" w:type="dxa"/>
          </w:tcPr>
          <w:p w14:paraId="7192945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1F5185E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1589CC1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7585D827" w14:textId="77777777" w:rsidTr="00371861">
        <w:tc>
          <w:tcPr>
            <w:tcW w:w="1596" w:type="dxa"/>
          </w:tcPr>
          <w:p w14:paraId="41469FE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4D704BA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81372D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D29001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38F53A5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32CCCA9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71D54628" w14:textId="77777777" w:rsidTr="00371861">
        <w:tc>
          <w:tcPr>
            <w:tcW w:w="1596" w:type="dxa"/>
          </w:tcPr>
          <w:p w14:paraId="2AC2385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77F767D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957C34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6EC484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119E77F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076CBE8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4514EE59" w14:textId="77777777" w:rsidTr="00371861">
        <w:tc>
          <w:tcPr>
            <w:tcW w:w="1596" w:type="dxa"/>
          </w:tcPr>
          <w:p w14:paraId="1DF170E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528632C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157C23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EC3308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4129250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627F34A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31997368" w14:textId="77777777" w:rsidTr="00371861">
        <w:tc>
          <w:tcPr>
            <w:tcW w:w="1596" w:type="dxa"/>
          </w:tcPr>
          <w:p w14:paraId="4F089ED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5</w:t>
            </w:r>
          </w:p>
        </w:tc>
        <w:tc>
          <w:tcPr>
            <w:tcW w:w="1596" w:type="dxa"/>
          </w:tcPr>
          <w:p w14:paraId="18C2045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62CF82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638269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132D3A7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49287EE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1868C144" w14:textId="77777777" w:rsidTr="00371861">
        <w:tc>
          <w:tcPr>
            <w:tcW w:w="1596" w:type="dxa"/>
          </w:tcPr>
          <w:p w14:paraId="66ED308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6</w:t>
            </w:r>
          </w:p>
        </w:tc>
        <w:tc>
          <w:tcPr>
            <w:tcW w:w="1596" w:type="dxa"/>
          </w:tcPr>
          <w:p w14:paraId="346C6DE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EC1519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963244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0B73BA9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71CB1EC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102368B3" w14:textId="77777777" w:rsidTr="00371861">
        <w:tc>
          <w:tcPr>
            <w:tcW w:w="1596" w:type="dxa"/>
          </w:tcPr>
          <w:p w14:paraId="05CB02A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7</w:t>
            </w:r>
          </w:p>
        </w:tc>
        <w:tc>
          <w:tcPr>
            <w:tcW w:w="1596" w:type="dxa"/>
          </w:tcPr>
          <w:p w14:paraId="583290C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6E9B5C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EF0758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19DA9AA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726B0EC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2CFAB090" w14:textId="77777777" w:rsidTr="00371861">
        <w:tc>
          <w:tcPr>
            <w:tcW w:w="1596" w:type="dxa"/>
          </w:tcPr>
          <w:p w14:paraId="397464A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8</w:t>
            </w:r>
          </w:p>
        </w:tc>
        <w:tc>
          <w:tcPr>
            <w:tcW w:w="1596" w:type="dxa"/>
          </w:tcPr>
          <w:p w14:paraId="4147564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8C4DCC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357482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2677523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4A9ABAB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21E7AA36" w14:textId="77777777" w:rsidTr="00371861">
        <w:tc>
          <w:tcPr>
            <w:tcW w:w="1596" w:type="dxa"/>
          </w:tcPr>
          <w:p w14:paraId="28545E3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9</w:t>
            </w:r>
          </w:p>
        </w:tc>
        <w:tc>
          <w:tcPr>
            <w:tcW w:w="1596" w:type="dxa"/>
          </w:tcPr>
          <w:p w14:paraId="47AFAFB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9F4AE6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AD2DA9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0617B4E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5684060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060FA310" w14:textId="77777777" w:rsidTr="00371861">
        <w:tc>
          <w:tcPr>
            <w:tcW w:w="1596" w:type="dxa"/>
          </w:tcPr>
          <w:p w14:paraId="4F799C8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0776C8C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Physics 203</w:t>
            </w:r>
          </w:p>
        </w:tc>
        <w:tc>
          <w:tcPr>
            <w:tcW w:w="1596" w:type="dxa"/>
          </w:tcPr>
          <w:p w14:paraId="7300423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Group Project</w:t>
            </w:r>
          </w:p>
        </w:tc>
        <w:tc>
          <w:tcPr>
            <w:tcW w:w="1596" w:type="dxa"/>
          </w:tcPr>
          <w:p w14:paraId="6BF846D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2EC2757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7520CAC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4847118A" w14:textId="77777777" w:rsidTr="00371861">
        <w:tc>
          <w:tcPr>
            <w:tcW w:w="1596" w:type="dxa"/>
          </w:tcPr>
          <w:p w14:paraId="20EF58F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1935698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11F344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525F49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6C2437E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4481F2A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2949432C" w14:textId="77777777" w:rsidTr="00371861">
        <w:tc>
          <w:tcPr>
            <w:tcW w:w="1596" w:type="dxa"/>
          </w:tcPr>
          <w:p w14:paraId="6978B44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56A9A74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583C05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A777AA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04A8AAA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55A8015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0371C2FA" w14:textId="77777777" w:rsidTr="00371861">
        <w:tc>
          <w:tcPr>
            <w:tcW w:w="1596" w:type="dxa"/>
          </w:tcPr>
          <w:p w14:paraId="7AA2C88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51F398D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93B5A2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4FD7EA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4BF09E4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68F4691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26675FC0" w14:textId="77777777" w:rsidTr="00371861">
        <w:tc>
          <w:tcPr>
            <w:tcW w:w="1596" w:type="dxa"/>
          </w:tcPr>
          <w:p w14:paraId="3E5195D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5</w:t>
            </w:r>
          </w:p>
        </w:tc>
        <w:tc>
          <w:tcPr>
            <w:tcW w:w="1596" w:type="dxa"/>
          </w:tcPr>
          <w:p w14:paraId="5AEE023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7D8D3A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43C59F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2A53A69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662B4E4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51C84E4E" w14:textId="77777777" w:rsidTr="00371861">
        <w:tc>
          <w:tcPr>
            <w:tcW w:w="1596" w:type="dxa"/>
          </w:tcPr>
          <w:p w14:paraId="66D10DA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6</w:t>
            </w:r>
          </w:p>
        </w:tc>
        <w:tc>
          <w:tcPr>
            <w:tcW w:w="1596" w:type="dxa"/>
          </w:tcPr>
          <w:p w14:paraId="7D06D09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97DC8F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992782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431754C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711BC7A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095867A4" w14:textId="77777777" w:rsidTr="00371861">
        <w:tc>
          <w:tcPr>
            <w:tcW w:w="1596" w:type="dxa"/>
          </w:tcPr>
          <w:p w14:paraId="0C70D5F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5FCE019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Physics 204</w:t>
            </w:r>
          </w:p>
        </w:tc>
        <w:tc>
          <w:tcPr>
            <w:tcW w:w="1596" w:type="dxa"/>
          </w:tcPr>
          <w:p w14:paraId="7D20881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Final Exam</w:t>
            </w:r>
          </w:p>
        </w:tc>
        <w:tc>
          <w:tcPr>
            <w:tcW w:w="1596" w:type="dxa"/>
          </w:tcPr>
          <w:p w14:paraId="641128E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015B044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1BBEFF6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5659B2BD" w14:textId="77777777" w:rsidTr="00371861">
        <w:tc>
          <w:tcPr>
            <w:tcW w:w="1596" w:type="dxa"/>
          </w:tcPr>
          <w:p w14:paraId="1F8CA20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7131E05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179603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86CC29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0F7320C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4EBD7C6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0AD86B9D" w14:textId="77777777" w:rsidTr="00371861">
        <w:tc>
          <w:tcPr>
            <w:tcW w:w="1596" w:type="dxa"/>
          </w:tcPr>
          <w:p w14:paraId="4A2ACF2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675A0AD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45EEE1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8E0B83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70087B0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1064ECA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472B2987" w14:textId="77777777" w:rsidTr="00371861">
        <w:tc>
          <w:tcPr>
            <w:tcW w:w="1596" w:type="dxa"/>
          </w:tcPr>
          <w:p w14:paraId="2BA5137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76E7B2B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1C0CA9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C28B2B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505DB2C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359F9BD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6A401267" w14:textId="77777777" w:rsidTr="00371861">
        <w:tc>
          <w:tcPr>
            <w:tcW w:w="1596" w:type="dxa"/>
          </w:tcPr>
          <w:p w14:paraId="5DE4FB6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348CA23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Chem 103</w:t>
            </w:r>
          </w:p>
        </w:tc>
        <w:tc>
          <w:tcPr>
            <w:tcW w:w="1596" w:type="dxa"/>
          </w:tcPr>
          <w:p w14:paraId="1236DF2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Final Exam</w:t>
            </w:r>
          </w:p>
        </w:tc>
        <w:tc>
          <w:tcPr>
            <w:tcW w:w="1596" w:type="dxa"/>
          </w:tcPr>
          <w:p w14:paraId="5E1AF11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4A9F119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53727D5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3C7F3F99" w14:textId="77777777" w:rsidTr="00371861">
        <w:tc>
          <w:tcPr>
            <w:tcW w:w="1596" w:type="dxa"/>
          </w:tcPr>
          <w:p w14:paraId="370EED6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52B68F8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0AC818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4F242A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4CF3F15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457F377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576EA715" w14:textId="77777777" w:rsidTr="00371861">
        <w:tc>
          <w:tcPr>
            <w:tcW w:w="1596" w:type="dxa"/>
          </w:tcPr>
          <w:p w14:paraId="78B79DF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3734986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7C66DD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26FEE0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6B0C3DC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4FAA684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31FC9069" w14:textId="77777777" w:rsidTr="00371861">
        <w:tc>
          <w:tcPr>
            <w:tcW w:w="1596" w:type="dxa"/>
          </w:tcPr>
          <w:p w14:paraId="4B0CBB2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4275926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37F3AB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2FC2D2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0F5D5DF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0BEA2E3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292116EF" w14:textId="77777777" w:rsidTr="00371861">
        <w:tc>
          <w:tcPr>
            <w:tcW w:w="1596" w:type="dxa"/>
          </w:tcPr>
          <w:p w14:paraId="413CD31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5</w:t>
            </w:r>
          </w:p>
        </w:tc>
        <w:tc>
          <w:tcPr>
            <w:tcW w:w="1596" w:type="dxa"/>
          </w:tcPr>
          <w:p w14:paraId="557B66C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A23EF4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F9FA66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3AC0747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044012E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47FF12AF" w14:textId="77777777" w:rsidTr="00371861">
        <w:tc>
          <w:tcPr>
            <w:tcW w:w="1596" w:type="dxa"/>
          </w:tcPr>
          <w:p w14:paraId="7579967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6</w:t>
            </w:r>
          </w:p>
        </w:tc>
        <w:tc>
          <w:tcPr>
            <w:tcW w:w="1596" w:type="dxa"/>
          </w:tcPr>
          <w:p w14:paraId="548DD2D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FDEF8F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803158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795D62B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0EA0C05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260BBC53" w14:textId="77777777" w:rsidTr="00371861">
        <w:tc>
          <w:tcPr>
            <w:tcW w:w="1596" w:type="dxa"/>
          </w:tcPr>
          <w:p w14:paraId="1F7C97F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7</w:t>
            </w:r>
          </w:p>
        </w:tc>
        <w:tc>
          <w:tcPr>
            <w:tcW w:w="1596" w:type="dxa"/>
          </w:tcPr>
          <w:p w14:paraId="09DDE6A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0E5351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4323FD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66C90E4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4A3673F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r>
      <w:tr w:rsidR="00F428A4" w14:paraId="31632C36" w14:textId="77777777" w:rsidTr="00371861">
        <w:tc>
          <w:tcPr>
            <w:tcW w:w="1596" w:type="dxa"/>
          </w:tcPr>
          <w:p w14:paraId="2B447DB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8</w:t>
            </w:r>
          </w:p>
        </w:tc>
        <w:tc>
          <w:tcPr>
            <w:tcW w:w="1596" w:type="dxa"/>
          </w:tcPr>
          <w:p w14:paraId="7D97ACD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ECED2B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F7717F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36DE416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077F155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46FD9F96" w14:textId="77777777" w:rsidTr="00371861">
        <w:tc>
          <w:tcPr>
            <w:tcW w:w="1596" w:type="dxa"/>
          </w:tcPr>
          <w:p w14:paraId="44A3D98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9</w:t>
            </w:r>
          </w:p>
        </w:tc>
        <w:tc>
          <w:tcPr>
            <w:tcW w:w="1596" w:type="dxa"/>
          </w:tcPr>
          <w:p w14:paraId="5CDCD59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EFA57D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507F0F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1CB3761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0</w:t>
            </w:r>
          </w:p>
        </w:tc>
        <w:tc>
          <w:tcPr>
            <w:tcW w:w="1596" w:type="dxa"/>
          </w:tcPr>
          <w:p w14:paraId="2BC5313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24CC9BB0" w14:textId="77777777" w:rsidTr="00371861">
        <w:tc>
          <w:tcPr>
            <w:tcW w:w="1596" w:type="dxa"/>
          </w:tcPr>
          <w:p w14:paraId="0AE0157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10</w:t>
            </w:r>
          </w:p>
        </w:tc>
        <w:tc>
          <w:tcPr>
            <w:tcW w:w="1596" w:type="dxa"/>
          </w:tcPr>
          <w:p w14:paraId="51A40CC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D8B485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363433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121585D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5EBD720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7B0ADF29" w14:textId="77777777" w:rsidTr="00371861">
        <w:tc>
          <w:tcPr>
            <w:tcW w:w="1596" w:type="dxa"/>
          </w:tcPr>
          <w:p w14:paraId="587D6F4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5F23B7E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Chem 280</w:t>
            </w:r>
          </w:p>
        </w:tc>
        <w:tc>
          <w:tcPr>
            <w:tcW w:w="1596" w:type="dxa"/>
          </w:tcPr>
          <w:p w14:paraId="7854394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Quiz</w:t>
            </w:r>
          </w:p>
        </w:tc>
        <w:tc>
          <w:tcPr>
            <w:tcW w:w="1596" w:type="dxa"/>
          </w:tcPr>
          <w:p w14:paraId="5226DA8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379B00B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5076DD0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5DACD36A" w14:textId="77777777" w:rsidTr="00371861">
        <w:tc>
          <w:tcPr>
            <w:tcW w:w="1596" w:type="dxa"/>
          </w:tcPr>
          <w:p w14:paraId="6B2024D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4B337E5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181B44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7EDF33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3E99572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1BB0836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5CB450B9" w14:textId="77777777" w:rsidTr="00371861">
        <w:tc>
          <w:tcPr>
            <w:tcW w:w="1596" w:type="dxa"/>
          </w:tcPr>
          <w:p w14:paraId="4A3765A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4A443AF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698155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3786AA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3D9F4DC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2378648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453CE676" w14:textId="77777777" w:rsidTr="00371861">
        <w:tc>
          <w:tcPr>
            <w:tcW w:w="1596" w:type="dxa"/>
          </w:tcPr>
          <w:p w14:paraId="0C89BB5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1AE42B2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E5771D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BB84C8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285CD30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0C1964C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67B9BC38" w14:textId="77777777" w:rsidTr="00371861">
        <w:tc>
          <w:tcPr>
            <w:tcW w:w="1596" w:type="dxa"/>
          </w:tcPr>
          <w:p w14:paraId="4C621C7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5</w:t>
            </w:r>
          </w:p>
        </w:tc>
        <w:tc>
          <w:tcPr>
            <w:tcW w:w="1596" w:type="dxa"/>
          </w:tcPr>
          <w:p w14:paraId="6AEB457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ED4DB9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6F834E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1B1232A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242CDA2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5E55219A" w14:textId="77777777" w:rsidTr="00371861">
        <w:tc>
          <w:tcPr>
            <w:tcW w:w="1596" w:type="dxa"/>
          </w:tcPr>
          <w:p w14:paraId="5B76971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6</w:t>
            </w:r>
          </w:p>
        </w:tc>
        <w:tc>
          <w:tcPr>
            <w:tcW w:w="1596" w:type="dxa"/>
          </w:tcPr>
          <w:p w14:paraId="6F8E688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54BE3F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B75897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37279B6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0581C45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13D9354F" w14:textId="77777777" w:rsidTr="00371861">
        <w:tc>
          <w:tcPr>
            <w:tcW w:w="1596" w:type="dxa"/>
          </w:tcPr>
          <w:p w14:paraId="02F70A6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lastRenderedPageBreak/>
              <w:t>7</w:t>
            </w:r>
          </w:p>
        </w:tc>
        <w:tc>
          <w:tcPr>
            <w:tcW w:w="1596" w:type="dxa"/>
          </w:tcPr>
          <w:p w14:paraId="5A56FC1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612D78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BE4261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6A9659C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2500340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r>
      <w:tr w:rsidR="00F428A4" w14:paraId="2C8DEEB7" w14:textId="77777777" w:rsidTr="00371861">
        <w:tc>
          <w:tcPr>
            <w:tcW w:w="1596" w:type="dxa"/>
          </w:tcPr>
          <w:p w14:paraId="0EDECAB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8</w:t>
            </w:r>
          </w:p>
        </w:tc>
        <w:tc>
          <w:tcPr>
            <w:tcW w:w="1596" w:type="dxa"/>
          </w:tcPr>
          <w:p w14:paraId="14140FC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0AED0D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D8F7A4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74523D3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1203883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299D2DD4" w14:textId="77777777" w:rsidTr="00371861">
        <w:tc>
          <w:tcPr>
            <w:tcW w:w="1596" w:type="dxa"/>
          </w:tcPr>
          <w:p w14:paraId="5C0BAD8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470E20F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Chem 303</w:t>
            </w:r>
          </w:p>
        </w:tc>
        <w:tc>
          <w:tcPr>
            <w:tcW w:w="1596" w:type="dxa"/>
          </w:tcPr>
          <w:p w14:paraId="041276C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Quiz</w:t>
            </w:r>
          </w:p>
        </w:tc>
        <w:tc>
          <w:tcPr>
            <w:tcW w:w="1596" w:type="dxa"/>
          </w:tcPr>
          <w:p w14:paraId="5364414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48284FF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4D90085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1CFAF3CB" w14:textId="77777777" w:rsidTr="00371861">
        <w:tc>
          <w:tcPr>
            <w:tcW w:w="1596" w:type="dxa"/>
          </w:tcPr>
          <w:p w14:paraId="0DF3DC4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5F568DD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68B9F1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561E04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16E52DB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7117112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408710AB" w14:textId="77777777" w:rsidTr="00371861">
        <w:tc>
          <w:tcPr>
            <w:tcW w:w="1596" w:type="dxa"/>
          </w:tcPr>
          <w:p w14:paraId="626783B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3835F76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961DD8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A7D329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000B299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47486CE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r>
      <w:tr w:rsidR="00F428A4" w14:paraId="02C8FC02" w14:textId="77777777" w:rsidTr="00371861">
        <w:tc>
          <w:tcPr>
            <w:tcW w:w="1596" w:type="dxa"/>
          </w:tcPr>
          <w:p w14:paraId="1897586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0127FB1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5D811E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D34548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5B9C145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0DC612B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4534CE28" w14:textId="77777777" w:rsidTr="00371861">
        <w:tc>
          <w:tcPr>
            <w:tcW w:w="1596" w:type="dxa"/>
          </w:tcPr>
          <w:p w14:paraId="7378801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5</w:t>
            </w:r>
          </w:p>
        </w:tc>
        <w:tc>
          <w:tcPr>
            <w:tcW w:w="1596" w:type="dxa"/>
          </w:tcPr>
          <w:p w14:paraId="70D5CD8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53A1A7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117300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6199AD9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5FA482A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3614276E" w14:textId="77777777" w:rsidTr="00371861">
        <w:tc>
          <w:tcPr>
            <w:tcW w:w="1596" w:type="dxa"/>
          </w:tcPr>
          <w:p w14:paraId="15D5A2A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6</w:t>
            </w:r>
          </w:p>
        </w:tc>
        <w:tc>
          <w:tcPr>
            <w:tcW w:w="1596" w:type="dxa"/>
          </w:tcPr>
          <w:p w14:paraId="3FCED85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D4F118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D5FFBD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464CA5B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057D618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074DC1CB" w14:textId="77777777" w:rsidTr="00371861">
        <w:tc>
          <w:tcPr>
            <w:tcW w:w="1596" w:type="dxa"/>
          </w:tcPr>
          <w:p w14:paraId="3E396C3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7</w:t>
            </w:r>
          </w:p>
        </w:tc>
        <w:tc>
          <w:tcPr>
            <w:tcW w:w="1596" w:type="dxa"/>
          </w:tcPr>
          <w:p w14:paraId="3BF88DB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96146E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3E9BFD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2971969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05AADF8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26E89415" w14:textId="77777777" w:rsidTr="00371861">
        <w:tc>
          <w:tcPr>
            <w:tcW w:w="1596" w:type="dxa"/>
          </w:tcPr>
          <w:p w14:paraId="4D103F5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8</w:t>
            </w:r>
          </w:p>
        </w:tc>
        <w:tc>
          <w:tcPr>
            <w:tcW w:w="1596" w:type="dxa"/>
          </w:tcPr>
          <w:p w14:paraId="035BE2F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71E4A0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00B193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24D3BDE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6A284B9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0D30E005" w14:textId="77777777" w:rsidTr="00371861">
        <w:tc>
          <w:tcPr>
            <w:tcW w:w="1596" w:type="dxa"/>
          </w:tcPr>
          <w:p w14:paraId="4385B44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9</w:t>
            </w:r>
          </w:p>
        </w:tc>
        <w:tc>
          <w:tcPr>
            <w:tcW w:w="1596" w:type="dxa"/>
          </w:tcPr>
          <w:p w14:paraId="7B611E8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7DCA64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6E433E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3BA9238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62C3D0D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0B0CDF0A" w14:textId="77777777" w:rsidTr="00371861">
        <w:tc>
          <w:tcPr>
            <w:tcW w:w="1596" w:type="dxa"/>
          </w:tcPr>
          <w:p w14:paraId="270ECD9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10</w:t>
            </w:r>
          </w:p>
        </w:tc>
        <w:tc>
          <w:tcPr>
            <w:tcW w:w="1596" w:type="dxa"/>
          </w:tcPr>
          <w:p w14:paraId="7DF23FB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184621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EB324B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1994EBC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0125327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6D0D038F" w14:textId="77777777" w:rsidTr="00371861">
        <w:tc>
          <w:tcPr>
            <w:tcW w:w="1596" w:type="dxa"/>
          </w:tcPr>
          <w:p w14:paraId="07D528C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11</w:t>
            </w:r>
          </w:p>
        </w:tc>
        <w:tc>
          <w:tcPr>
            <w:tcW w:w="1596" w:type="dxa"/>
          </w:tcPr>
          <w:p w14:paraId="178A045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4D6507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CD9E44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5E17170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36DA3AC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648BBB8E" w14:textId="77777777" w:rsidTr="00371861">
        <w:tc>
          <w:tcPr>
            <w:tcW w:w="1596" w:type="dxa"/>
          </w:tcPr>
          <w:p w14:paraId="274E720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12</w:t>
            </w:r>
          </w:p>
        </w:tc>
        <w:tc>
          <w:tcPr>
            <w:tcW w:w="1596" w:type="dxa"/>
          </w:tcPr>
          <w:p w14:paraId="0779FBD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DBE696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CDD69A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152B2D8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347E18D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2BF7BB07" w14:textId="77777777" w:rsidTr="00371861">
        <w:tc>
          <w:tcPr>
            <w:tcW w:w="1596" w:type="dxa"/>
          </w:tcPr>
          <w:p w14:paraId="5FA7336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13</w:t>
            </w:r>
          </w:p>
        </w:tc>
        <w:tc>
          <w:tcPr>
            <w:tcW w:w="1596" w:type="dxa"/>
          </w:tcPr>
          <w:p w14:paraId="2C6C5AE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3E7166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353046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02DD740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04B8433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6B37A765" w14:textId="77777777" w:rsidTr="00371861">
        <w:tc>
          <w:tcPr>
            <w:tcW w:w="1596" w:type="dxa"/>
          </w:tcPr>
          <w:p w14:paraId="59CEB36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69C660E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NASC 102</w:t>
            </w:r>
          </w:p>
        </w:tc>
        <w:tc>
          <w:tcPr>
            <w:tcW w:w="1596" w:type="dxa"/>
          </w:tcPr>
          <w:p w14:paraId="7A7F9F0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Test</w:t>
            </w:r>
          </w:p>
        </w:tc>
        <w:tc>
          <w:tcPr>
            <w:tcW w:w="1596" w:type="dxa"/>
          </w:tcPr>
          <w:p w14:paraId="0D05DDF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352011C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A571E7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7E05E5E7" w14:textId="77777777" w:rsidTr="00371861">
        <w:tc>
          <w:tcPr>
            <w:tcW w:w="1596" w:type="dxa"/>
          </w:tcPr>
          <w:p w14:paraId="511DBF6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7D45D4F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B08318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46085E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05FC8BA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486AF7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64864F77" w14:textId="77777777" w:rsidTr="00371861">
        <w:tc>
          <w:tcPr>
            <w:tcW w:w="1596" w:type="dxa"/>
          </w:tcPr>
          <w:p w14:paraId="4351DD4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36A2F17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4173C8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A7AB58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4092E0B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DC4DE0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2083C4F7" w14:textId="77777777" w:rsidTr="00371861">
        <w:tc>
          <w:tcPr>
            <w:tcW w:w="1596" w:type="dxa"/>
          </w:tcPr>
          <w:p w14:paraId="0FA3666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0A9CD6B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DE5D4A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51C61B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1CDD68C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50A203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22ABD250" w14:textId="77777777" w:rsidTr="00371861">
        <w:tc>
          <w:tcPr>
            <w:tcW w:w="1596" w:type="dxa"/>
          </w:tcPr>
          <w:p w14:paraId="7A27F47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5</w:t>
            </w:r>
          </w:p>
        </w:tc>
        <w:tc>
          <w:tcPr>
            <w:tcW w:w="1596" w:type="dxa"/>
          </w:tcPr>
          <w:p w14:paraId="69DB91E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778A51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A61D48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7622CD8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032A9E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578024C3" w14:textId="77777777" w:rsidTr="00371861">
        <w:tc>
          <w:tcPr>
            <w:tcW w:w="1596" w:type="dxa"/>
          </w:tcPr>
          <w:p w14:paraId="34B01C0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633037F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NASC 102</w:t>
            </w:r>
          </w:p>
        </w:tc>
        <w:tc>
          <w:tcPr>
            <w:tcW w:w="1596" w:type="dxa"/>
          </w:tcPr>
          <w:p w14:paraId="4BE10A5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Essay</w:t>
            </w:r>
          </w:p>
        </w:tc>
        <w:tc>
          <w:tcPr>
            <w:tcW w:w="1596" w:type="dxa"/>
          </w:tcPr>
          <w:p w14:paraId="1356FAE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AE56D4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E9F11F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3FFC663A" w14:textId="77777777" w:rsidTr="00371861">
        <w:tc>
          <w:tcPr>
            <w:tcW w:w="1596" w:type="dxa"/>
          </w:tcPr>
          <w:p w14:paraId="6A0F415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664B04D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705A29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E3A752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3AE641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44396C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14BBDC87" w14:textId="77777777" w:rsidTr="00371861">
        <w:tc>
          <w:tcPr>
            <w:tcW w:w="1596" w:type="dxa"/>
          </w:tcPr>
          <w:p w14:paraId="50EA844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4FE277E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E1DE0E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B49186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E39897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05AC17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5BF605AA" w14:textId="77777777" w:rsidTr="00371861">
        <w:tc>
          <w:tcPr>
            <w:tcW w:w="1596" w:type="dxa"/>
          </w:tcPr>
          <w:p w14:paraId="0607DDA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76CFAC8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81BAFB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93090C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72F6DA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18E523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0D368120" w14:textId="77777777" w:rsidTr="00371861">
        <w:tc>
          <w:tcPr>
            <w:tcW w:w="1596" w:type="dxa"/>
          </w:tcPr>
          <w:p w14:paraId="08442F3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5</w:t>
            </w:r>
          </w:p>
        </w:tc>
        <w:tc>
          <w:tcPr>
            <w:tcW w:w="1596" w:type="dxa"/>
          </w:tcPr>
          <w:p w14:paraId="3AD500E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88FFA7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688F76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F87350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1094F5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4FE0BCCF" w14:textId="77777777" w:rsidTr="00371861">
        <w:tc>
          <w:tcPr>
            <w:tcW w:w="1596" w:type="dxa"/>
          </w:tcPr>
          <w:p w14:paraId="7F04501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6</w:t>
            </w:r>
          </w:p>
        </w:tc>
        <w:tc>
          <w:tcPr>
            <w:tcW w:w="1596" w:type="dxa"/>
          </w:tcPr>
          <w:p w14:paraId="638237C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5A3E0E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AF8F76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C382EA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263207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08EC8582" w14:textId="77777777" w:rsidTr="00371861">
        <w:tc>
          <w:tcPr>
            <w:tcW w:w="1596" w:type="dxa"/>
          </w:tcPr>
          <w:p w14:paraId="7BB833A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7</w:t>
            </w:r>
          </w:p>
        </w:tc>
        <w:tc>
          <w:tcPr>
            <w:tcW w:w="1596" w:type="dxa"/>
          </w:tcPr>
          <w:p w14:paraId="64A2816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94C4B3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EEEC9F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9C7A12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A7F83B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5D3D6825" w14:textId="77777777" w:rsidTr="00371861">
        <w:tc>
          <w:tcPr>
            <w:tcW w:w="1596" w:type="dxa"/>
          </w:tcPr>
          <w:p w14:paraId="74CA7C1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8</w:t>
            </w:r>
          </w:p>
        </w:tc>
        <w:tc>
          <w:tcPr>
            <w:tcW w:w="1596" w:type="dxa"/>
          </w:tcPr>
          <w:p w14:paraId="1707F44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732DA9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4F9101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1EC6EB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660738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4D6974FE" w14:textId="77777777" w:rsidTr="00371861">
        <w:tc>
          <w:tcPr>
            <w:tcW w:w="1596" w:type="dxa"/>
          </w:tcPr>
          <w:p w14:paraId="17D14CA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9</w:t>
            </w:r>
          </w:p>
        </w:tc>
        <w:tc>
          <w:tcPr>
            <w:tcW w:w="1596" w:type="dxa"/>
          </w:tcPr>
          <w:p w14:paraId="53775EA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576929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0E2A2F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192BE1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593427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72392453" w14:textId="77777777" w:rsidTr="00371861">
        <w:tc>
          <w:tcPr>
            <w:tcW w:w="1596" w:type="dxa"/>
          </w:tcPr>
          <w:p w14:paraId="61BA231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3CE11BF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BIO 101</w:t>
            </w:r>
          </w:p>
        </w:tc>
        <w:tc>
          <w:tcPr>
            <w:tcW w:w="1596" w:type="dxa"/>
          </w:tcPr>
          <w:p w14:paraId="22FBDC0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Exam Quest.</w:t>
            </w:r>
          </w:p>
        </w:tc>
        <w:tc>
          <w:tcPr>
            <w:tcW w:w="1596" w:type="dxa"/>
          </w:tcPr>
          <w:p w14:paraId="3334E2F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0EF30EB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1D877FA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571D11CB" w14:textId="77777777" w:rsidTr="00371861">
        <w:tc>
          <w:tcPr>
            <w:tcW w:w="1596" w:type="dxa"/>
          </w:tcPr>
          <w:p w14:paraId="15336B4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70A6740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CBF15F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9B9F59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3E0FE51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02D5976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4CF077C5" w14:textId="77777777" w:rsidTr="00371861">
        <w:tc>
          <w:tcPr>
            <w:tcW w:w="1596" w:type="dxa"/>
          </w:tcPr>
          <w:p w14:paraId="1140836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72FCB03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300627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0CDD26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130CD61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6E7D033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56E0EFC4" w14:textId="77777777" w:rsidTr="00371861">
        <w:tc>
          <w:tcPr>
            <w:tcW w:w="1596" w:type="dxa"/>
          </w:tcPr>
          <w:p w14:paraId="402F9BE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7D7CD6D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94BD65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D6AC3C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73E4E8D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2FC5EB4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7B3BA254" w14:textId="77777777" w:rsidTr="00371861">
        <w:tc>
          <w:tcPr>
            <w:tcW w:w="1596" w:type="dxa"/>
          </w:tcPr>
          <w:p w14:paraId="0E5B29A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5</w:t>
            </w:r>
          </w:p>
        </w:tc>
        <w:tc>
          <w:tcPr>
            <w:tcW w:w="1596" w:type="dxa"/>
          </w:tcPr>
          <w:p w14:paraId="5A59409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D0F835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72DCFE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438DDF6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34C16B3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2280AA86" w14:textId="77777777" w:rsidTr="00371861">
        <w:tc>
          <w:tcPr>
            <w:tcW w:w="1596" w:type="dxa"/>
          </w:tcPr>
          <w:p w14:paraId="39CF5FE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6</w:t>
            </w:r>
          </w:p>
        </w:tc>
        <w:tc>
          <w:tcPr>
            <w:tcW w:w="1596" w:type="dxa"/>
          </w:tcPr>
          <w:p w14:paraId="63A0318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39A1DB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A726BA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32993A7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3B64BBA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3E70BF4D" w14:textId="77777777" w:rsidTr="00371861">
        <w:tc>
          <w:tcPr>
            <w:tcW w:w="1596" w:type="dxa"/>
          </w:tcPr>
          <w:p w14:paraId="3D1AA5E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7</w:t>
            </w:r>
          </w:p>
        </w:tc>
        <w:tc>
          <w:tcPr>
            <w:tcW w:w="1596" w:type="dxa"/>
          </w:tcPr>
          <w:p w14:paraId="425A825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54799D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6E5196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5E0C77E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1F5FEF6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4A18B57E" w14:textId="77777777" w:rsidTr="00371861">
        <w:tc>
          <w:tcPr>
            <w:tcW w:w="1596" w:type="dxa"/>
          </w:tcPr>
          <w:p w14:paraId="0667C83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8</w:t>
            </w:r>
          </w:p>
        </w:tc>
        <w:tc>
          <w:tcPr>
            <w:tcW w:w="1596" w:type="dxa"/>
          </w:tcPr>
          <w:p w14:paraId="567988C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F81121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5A0918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5BFB4A8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5266BAC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00A4CEB4" w14:textId="77777777" w:rsidTr="00371861">
        <w:tc>
          <w:tcPr>
            <w:tcW w:w="1596" w:type="dxa"/>
          </w:tcPr>
          <w:p w14:paraId="30F7820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9</w:t>
            </w:r>
          </w:p>
        </w:tc>
        <w:tc>
          <w:tcPr>
            <w:tcW w:w="1596" w:type="dxa"/>
          </w:tcPr>
          <w:p w14:paraId="22435B6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D16154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33AE14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24E0C87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5E766F9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790198B4" w14:textId="77777777" w:rsidTr="00371861">
        <w:tc>
          <w:tcPr>
            <w:tcW w:w="1596" w:type="dxa"/>
          </w:tcPr>
          <w:p w14:paraId="4D9A7BB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10</w:t>
            </w:r>
          </w:p>
        </w:tc>
        <w:tc>
          <w:tcPr>
            <w:tcW w:w="1596" w:type="dxa"/>
          </w:tcPr>
          <w:p w14:paraId="3A8A3C9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443F30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DCF42E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3345D52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190F3F7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r>
      <w:tr w:rsidR="00F428A4" w14:paraId="6176BAEF" w14:textId="77777777" w:rsidTr="00371861">
        <w:tc>
          <w:tcPr>
            <w:tcW w:w="1596" w:type="dxa"/>
          </w:tcPr>
          <w:p w14:paraId="4D4C3C9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11</w:t>
            </w:r>
          </w:p>
        </w:tc>
        <w:tc>
          <w:tcPr>
            <w:tcW w:w="1596" w:type="dxa"/>
          </w:tcPr>
          <w:p w14:paraId="00BDF30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22142E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10FD52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77714AF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5054D4D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293B1102" w14:textId="77777777" w:rsidTr="00371861">
        <w:tc>
          <w:tcPr>
            <w:tcW w:w="1596" w:type="dxa"/>
          </w:tcPr>
          <w:p w14:paraId="22EE59D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12</w:t>
            </w:r>
          </w:p>
        </w:tc>
        <w:tc>
          <w:tcPr>
            <w:tcW w:w="1596" w:type="dxa"/>
          </w:tcPr>
          <w:p w14:paraId="2CF8452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B8097D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F4D19C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6BE37E0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1166A0F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210ED974" w14:textId="77777777" w:rsidTr="00371861">
        <w:tc>
          <w:tcPr>
            <w:tcW w:w="1596" w:type="dxa"/>
          </w:tcPr>
          <w:p w14:paraId="5A08404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13</w:t>
            </w:r>
          </w:p>
        </w:tc>
        <w:tc>
          <w:tcPr>
            <w:tcW w:w="1596" w:type="dxa"/>
          </w:tcPr>
          <w:p w14:paraId="0997F49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58EE8D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686A15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25E7A93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4354A37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3CB9018F" w14:textId="77777777" w:rsidTr="00371861">
        <w:tc>
          <w:tcPr>
            <w:tcW w:w="1596" w:type="dxa"/>
          </w:tcPr>
          <w:p w14:paraId="51B901D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14</w:t>
            </w:r>
          </w:p>
        </w:tc>
        <w:tc>
          <w:tcPr>
            <w:tcW w:w="1596" w:type="dxa"/>
          </w:tcPr>
          <w:p w14:paraId="418898F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061A30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CB85F8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3836381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1312364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2E575E75" w14:textId="77777777" w:rsidTr="00371861">
        <w:tc>
          <w:tcPr>
            <w:tcW w:w="1596" w:type="dxa"/>
          </w:tcPr>
          <w:p w14:paraId="207D948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0CB7E71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BIO 204</w:t>
            </w:r>
          </w:p>
        </w:tc>
        <w:tc>
          <w:tcPr>
            <w:tcW w:w="1596" w:type="dxa"/>
          </w:tcPr>
          <w:p w14:paraId="062A4F3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Assignment</w:t>
            </w:r>
          </w:p>
        </w:tc>
        <w:tc>
          <w:tcPr>
            <w:tcW w:w="1596" w:type="dxa"/>
          </w:tcPr>
          <w:p w14:paraId="202D478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041E8E8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34F255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4D83FE6A" w14:textId="77777777" w:rsidTr="00371861">
        <w:tc>
          <w:tcPr>
            <w:tcW w:w="1596" w:type="dxa"/>
          </w:tcPr>
          <w:p w14:paraId="68CF73A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79950D5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62D682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7012D6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0338B49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174163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0D2356CD" w14:textId="77777777" w:rsidTr="00371861">
        <w:tc>
          <w:tcPr>
            <w:tcW w:w="1596" w:type="dxa"/>
          </w:tcPr>
          <w:p w14:paraId="5BC4043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lastRenderedPageBreak/>
              <w:t>3</w:t>
            </w:r>
          </w:p>
        </w:tc>
        <w:tc>
          <w:tcPr>
            <w:tcW w:w="1596" w:type="dxa"/>
          </w:tcPr>
          <w:p w14:paraId="09E2BEC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ABD710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0A5A46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5DA1109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706061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04CDFFC4" w14:textId="77777777" w:rsidTr="00371861">
        <w:tc>
          <w:tcPr>
            <w:tcW w:w="1596" w:type="dxa"/>
          </w:tcPr>
          <w:p w14:paraId="1FC5B8C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7F4EC75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C424A0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61E6D9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0</w:t>
            </w:r>
          </w:p>
        </w:tc>
        <w:tc>
          <w:tcPr>
            <w:tcW w:w="1596" w:type="dxa"/>
          </w:tcPr>
          <w:p w14:paraId="385E460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3B0E85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75D0CC53" w14:textId="77777777" w:rsidTr="00371861">
        <w:tc>
          <w:tcPr>
            <w:tcW w:w="1596" w:type="dxa"/>
          </w:tcPr>
          <w:p w14:paraId="6DD9B17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5</w:t>
            </w:r>
          </w:p>
        </w:tc>
        <w:tc>
          <w:tcPr>
            <w:tcW w:w="1596" w:type="dxa"/>
          </w:tcPr>
          <w:p w14:paraId="537AAD2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4507EC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F1BEC6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2D485AD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BD2ECB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0D994AA3" w14:textId="77777777" w:rsidTr="00371861">
        <w:tc>
          <w:tcPr>
            <w:tcW w:w="1596" w:type="dxa"/>
          </w:tcPr>
          <w:p w14:paraId="663B78C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6</w:t>
            </w:r>
          </w:p>
        </w:tc>
        <w:tc>
          <w:tcPr>
            <w:tcW w:w="1596" w:type="dxa"/>
          </w:tcPr>
          <w:p w14:paraId="129612A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255B99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DBE203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11E78F1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B69316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55C624BD" w14:textId="77777777" w:rsidTr="00371861">
        <w:tc>
          <w:tcPr>
            <w:tcW w:w="1596" w:type="dxa"/>
          </w:tcPr>
          <w:p w14:paraId="4CD0F96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7</w:t>
            </w:r>
          </w:p>
        </w:tc>
        <w:tc>
          <w:tcPr>
            <w:tcW w:w="1596" w:type="dxa"/>
          </w:tcPr>
          <w:p w14:paraId="07FCA20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1E00C6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B48B7E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7FC4667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C9B1D7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53B40EB9" w14:textId="77777777" w:rsidTr="00371861">
        <w:tc>
          <w:tcPr>
            <w:tcW w:w="1596" w:type="dxa"/>
          </w:tcPr>
          <w:p w14:paraId="2D7C3D9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8</w:t>
            </w:r>
          </w:p>
        </w:tc>
        <w:tc>
          <w:tcPr>
            <w:tcW w:w="1596" w:type="dxa"/>
          </w:tcPr>
          <w:p w14:paraId="1253253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AC78FA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4DE463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0</w:t>
            </w:r>
          </w:p>
        </w:tc>
        <w:tc>
          <w:tcPr>
            <w:tcW w:w="1596" w:type="dxa"/>
          </w:tcPr>
          <w:p w14:paraId="0E37A7C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82D7A2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05B2B794" w14:textId="77777777" w:rsidTr="00371861">
        <w:tc>
          <w:tcPr>
            <w:tcW w:w="1596" w:type="dxa"/>
          </w:tcPr>
          <w:p w14:paraId="3DA59FE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9</w:t>
            </w:r>
          </w:p>
        </w:tc>
        <w:tc>
          <w:tcPr>
            <w:tcW w:w="1596" w:type="dxa"/>
          </w:tcPr>
          <w:p w14:paraId="15F452D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919ACA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900B01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3A70827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94A628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1BAA9F07" w14:textId="77777777" w:rsidTr="00371861">
        <w:tc>
          <w:tcPr>
            <w:tcW w:w="1596" w:type="dxa"/>
          </w:tcPr>
          <w:p w14:paraId="343956C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10</w:t>
            </w:r>
          </w:p>
        </w:tc>
        <w:tc>
          <w:tcPr>
            <w:tcW w:w="1596" w:type="dxa"/>
          </w:tcPr>
          <w:p w14:paraId="16C2B1A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6258D8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9B39A0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6A28256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12ECE3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73E38370" w14:textId="77777777" w:rsidTr="00371861">
        <w:tc>
          <w:tcPr>
            <w:tcW w:w="1596" w:type="dxa"/>
          </w:tcPr>
          <w:p w14:paraId="7BA3911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11</w:t>
            </w:r>
          </w:p>
        </w:tc>
        <w:tc>
          <w:tcPr>
            <w:tcW w:w="1596" w:type="dxa"/>
          </w:tcPr>
          <w:p w14:paraId="4D02902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661E06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3EA589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0</w:t>
            </w:r>
          </w:p>
        </w:tc>
        <w:tc>
          <w:tcPr>
            <w:tcW w:w="1596" w:type="dxa"/>
          </w:tcPr>
          <w:p w14:paraId="7054461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C116F3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40A9B685" w14:textId="77777777" w:rsidTr="00371861">
        <w:tc>
          <w:tcPr>
            <w:tcW w:w="1596" w:type="dxa"/>
          </w:tcPr>
          <w:p w14:paraId="7A365B6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125D075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5EF396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Final Exam</w:t>
            </w:r>
          </w:p>
        </w:tc>
        <w:tc>
          <w:tcPr>
            <w:tcW w:w="1596" w:type="dxa"/>
          </w:tcPr>
          <w:p w14:paraId="1579B8A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79AD93C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30BA44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4A25A517" w14:textId="77777777" w:rsidTr="00371861">
        <w:tc>
          <w:tcPr>
            <w:tcW w:w="1596" w:type="dxa"/>
          </w:tcPr>
          <w:p w14:paraId="49CBE2C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2DC8040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D4F2D3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185E14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581F71D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95E851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0AB52C29" w14:textId="77777777" w:rsidTr="00371861">
        <w:tc>
          <w:tcPr>
            <w:tcW w:w="1596" w:type="dxa"/>
          </w:tcPr>
          <w:p w14:paraId="213B515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7BACB60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BD0C7B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38AC44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7D98708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C2175E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2A8DD492" w14:textId="77777777" w:rsidTr="00371861">
        <w:tc>
          <w:tcPr>
            <w:tcW w:w="1596" w:type="dxa"/>
          </w:tcPr>
          <w:p w14:paraId="636BE36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3D00D83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472927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A6A923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0</w:t>
            </w:r>
          </w:p>
        </w:tc>
        <w:tc>
          <w:tcPr>
            <w:tcW w:w="1596" w:type="dxa"/>
          </w:tcPr>
          <w:p w14:paraId="0578026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801DD2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6D2EB0CC" w14:textId="77777777" w:rsidTr="00371861">
        <w:tc>
          <w:tcPr>
            <w:tcW w:w="1596" w:type="dxa"/>
          </w:tcPr>
          <w:p w14:paraId="1E20AFB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5</w:t>
            </w:r>
          </w:p>
        </w:tc>
        <w:tc>
          <w:tcPr>
            <w:tcW w:w="1596" w:type="dxa"/>
          </w:tcPr>
          <w:p w14:paraId="6702E98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5C5FA9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72C750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0F92BB0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B1CDBF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5B7B0DF4" w14:textId="77777777" w:rsidTr="00371861">
        <w:tc>
          <w:tcPr>
            <w:tcW w:w="1596" w:type="dxa"/>
          </w:tcPr>
          <w:p w14:paraId="334172C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6</w:t>
            </w:r>
          </w:p>
        </w:tc>
        <w:tc>
          <w:tcPr>
            <w:tcW w:w="1596" w:type="dxa"/>
          </w:tcPr>
          <w:p w14:paraId="70DE038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0394E5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17E6D5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6A357C5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0F1133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1508551A" w14:textId="77777777" w:rsidTr="00371861">
        <w:tc>
          <w:tcPr>
            <w:tcW w:w="1596" w:type="dxa"/>
          </w:tcPr>
          <w:p w14:paraId="1AD335D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7</w:t>
            </w:r>
          </w:p>
        </w:tc>
        <w:tc>
          <w:tcPr>
            <w:tcW w:w="1596" w:type="dxa"/>
          </w:tcPr>
          <w:p w14:paraId="33C537A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FF58EA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A6EC6A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06C8E08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35A29F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03D00AD3" w14:textId="77777777" w:rsidTr="00371861">
        <w:tc>
          <w:tcPr>
            <w:tcW w:w="1596" w:type="dxa"/>
          </w:tcPr>
          <w:p w14:paraId="7BB589A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8</w:t>
            </w:r>
          </w:p>
        </w:tc>
        <w:tc>
          <w:tcPr>
            <w:tcW w:w="1596" w:type="dxa"/>
          </w:tcPr>
          <w:p w14:paraId="7E6EC93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B2B603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A16C7D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0</w:t>
            </w:r>
          </w:p>
        </w:tc>
        <w:tc>
          <w:tcPr>
            <w:tcW w:w="1596" w:type="dxa"/>
          </w:tcPr>
          <w:p w14:paraId="66FE57C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67B509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73788E83" w14:textId="77777777" w:rsidTr="00371861">
        <w:tc>
          <w:tcPr>
            <w:tcW w:w="1596" w:type="dxa"/>
          </w:tcPr>
          <w:p w14:paraId="5F3C033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9</w:t>
            </w:r>
          </w:p>
        </w:tc>
        <w:tc>
          <w:tcPr>
            <w:tcW w:w="1596" w:type="dxa"/>
          </w:tcPr>
          <w:p w14:paraId="1C532DA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E0BBBC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330C10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6068FDC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6DDBBC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054BE626" w14:textId="77777777" w:rsidTr="00371861">
        <w:tc>
          <w:tcPr>
            <w:tcW w:w="1596" w:type="dxa"/>
          </w:tcPr>
          <w:p w14:paraId="730028A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10</w:t>
            </w:r>
          </w:p>
        </w:tc>
        <w:tc>
          <w:tcPr>
            <w:tcW w:w="1596" w:type="dxa"/>
          </w:tcPr>
          <w:p w14:paraId="6824929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E198C4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527EB5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377D51F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DBF0C6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340A1B86" w14:textId="77777777" w:rsidTr="00371861">
        <w:tc>
          <w:tcPr>
            <w:tcW w:w="1596" w:type="dxa"/>
          </w:tcPr>
          <w:p w14:paraId="4BC8F6A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11</w:t>
            </w:r>
          </w:p>
        </w:tc>
        <w:tc>
          <w:tcPr>
            <w:tcW w:w="1596" w:type="dxa"/>
          </w:tcPr>
          <w:p w14:paraId="77AB3D0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F50557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7EC554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0</w:t>
            </w:r>
          </w:p>
        </w:tc>
        <w:tc>
          <w:tcPr>
            <w:tcW w:w="1596" w:type="dxa"/>
          </w:tcPr>
          <w:p w14:paraId="50907FE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287851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7EFD8B41" w14:textId="77777777" w:rsidTr="00371861">
        <w:tc>
          <w:tcPr>
            <w:tcW w:w="1596" w:type="dxa"/>
          </w:tcPr>
          <w:p w14:paraId="02CEBEC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507A46C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DFA937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Lab Report</w:t>
            </w:r>
          </w:p>
        </w:tc>
        <w:tc>
          <w:tcPr>
            <w:tcW w:w="1596" w:type="dxa"/>
          </w:tcPr>
          <w:p w14:paraId="10F741A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89E50D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6C9082F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0A9D7EDE" w14:textId="77777777" w:rsidTr="00371861">
        <w:tc>
          <w:tcPr>
            <w:tcW w:w="1596" w:type="dxa"/>
          </w:tcPr>
          <w:p w14:paraId="5FD4461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6D925FA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36BC44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855F6D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4EC6E0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4D45D23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03A7D96D" w14:textId="77777777" w:rsidTr="00371861">
        <w:tc>
          <w:tcPr>
            <w:tcW w:w="1596" w:type="dxa"/>
          </w:tcPr>
          <w:p w14:paraId="5718AEB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68F27DF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9D63E8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B29687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E9918D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4259A1F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4EDAFA4A" w14:textId="77777777" w:rsidTr="00371861">
        <w:tc>
          <w:tcPr>
            <w:tcW w:w="1596" w:type="dxa"/>
          </w:tcPr>
          <w:p w14:paraId="594CE9C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76B0BC6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53877B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25649A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3555EB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4D1F8FC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0C59AA5F" w14:textId="77777777" w:rsidTr="00371861">
        <w:tc>
          <w:tcPr>
            <w:tcW w:w="1596" w:type="dxa"/>
          </w:tcPr>
          <w:p w14:paraId="41C0C98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5</w:t>
            </w:r>
          </w:p>
        </w:tc>
        <w:tc>
          <w:tcPr>
            <w:tcW w:w="1596" w:type="dxa"/>
          </w:tcPr>
          <w:p w14:paraId="1C00991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DFEA92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DAD13A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3D8455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5AE7DEC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4198015E" w14:textId="77777777" w:rsidTr="00371861">
        <w:tc>
          <w:tcPr>
            <w:tcW w:w="1596" w:type="dxa"/>
          </w:tcPr>
          <w:p w14:paraId="66E9B59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6</w:t>
            </w:r>
          </w:p>
        </w:tc>
        <w:tc>
          <w:tcPr>
            <w:tcW w:w="1596" w:type="dxa"/>
          </w:tcPr>
          <w:p w14:paraId="2EE8026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5AFF04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9A1674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003CAF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0C8E13B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7B3DA6E1" w14:textId="77777777" w:rsidTr="00371861">
        <w:tc>
          <w:tcPr>
            <w:tcW w:w="1596" w:type="dxa"/>
          </w:tcPr>
          <w:p w14:paraId="7F79467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7</w:t>
            </w:r>
          </w:p>
        </w:tc>
        <w:tc>
          <w:tcPr>
            <w:tcW w:w="1596" w:type="dxa"/>
          </w:tcPr>
          <w:p w14:paraId="6A9142D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1BDCC1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94C02C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4132D0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6EB39A9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466DC413" w14:textId="77777777" w:rsidTr="00371861">
        <w:tc>
          <w:tcPr>
            <w:tcW w:w="1596" w:type="dxa"/>
          </w:tcPr>
          <w:p w14:paraId="07380FD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8</w:t>
            </w:r>
          </w:p>
        </w:tc>
        <w:tc>
          <w:tcPr>
            <w:tcW w:w="1596" w:type="dxa"/>
          </w:tcPr>
          <w:p w14:paraId="0CC42F3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D549D8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22C65F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C507C5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0</w:t>
            </w:r>
          </w:p>
        </w:tc>
        <w:tc>
          <w:tcPr>
            <w:tcW w:w="1596" w:type="dxa"/>
          </w:tcPr>
          <w:p w14:paraId="46BFC82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28CA5E39" w14:textId="77777777" w:rsidTr="00371861">
        <w:tc>
          <w:tcPr>
            <w:tcW w:w="1596" w:type="dxa"/>
          </w:tcPr>
          <w:p w14:paraId="7C07F32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9</w:t>
            </w:r>
          </w:p>
        </w:tc>
        <w:tc>
          <w:tcPr>
            <w:tcW w:w="1596" w:type="dxa"/>
          </w:tcPr>
          <w:p w14:paraId="5809033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CCDA7E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8AF2EF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3A9C93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03993D1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5FB3AE99" w14:textId="77777777" w:rsidTr="00371861">
        <w:tc>
          <w:tcPr>
            <w:tcW w:w="1596" w:type="dxa"/>
          </w:tcPr>
          <w:p w14:paraId="768D7EA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10</w:t>
            </w:r>
          </w:p>
        </w:tc>
        <w:tc>
          <w:tcPr>
            <w:tcW w:w="1596" w:type="dxa"/>
          </w:tcPr>
          <w:p w14:paraId="2D3FE31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6F7EC4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02F5FF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481653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5314CAC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6FFF973C" w14:textId="77777777" w:rsidTr="00371861">
        <w:tc>
          <w:tcPr>
            <w:tcW w:w="1596" w:type="dxa"/>
          </w:tcPr>
          <w:p w14:paraId="0B3E04E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11</w:t>
            </w:r>
          </w:p>
        </w:tc>
        <w:tc>
          <w:tcPr>
            <w:tcW w:w="1596" w:type="dxa"/>
          </w:tcPr>
          <w:p w14:paraId="654F5CF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0AE9FB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632E2F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93AC8C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3F3504A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5701135D" w14:textId="77777777" w:rsidTr="00371861">
        <w:tc>
          <w:tcPr>
            <w:tcW w:w="1596" w:type="dxa"/>
          </w:tcPr>
          <w:p w14:paraId="3B59D79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00B0092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C5B11F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Final Exam</w:t>
            </w:r>
          </w:p>
        </w:tc>
        <w:tc>
          <w:tcPr>
            <w:tcW w:w="1596" w:type="dxa"/>
          </w:tcPr>
          <w:p w14:paraId="4CCC84C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D0D874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B0C6EB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5766AF77" w14:textId="77777777" w:rsidTr="00371861">
        <w:tc>
          <w:tcPr>
            <w:tcW w:w="1596" w:type="dxa"/>
          </w:tcPr>
          <w:p w14:paraId="5F50B45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3624755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FB6090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58558D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7AEF1C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D7E0A8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122E08FF" w14:textId="77777777" w:rsidTr="00371861">
        <w:tc>
          <w:tcPr>
            <w:tcW w:w="1596" w:type="dxa"/>
          </w:tcPr>
          <w:p w14:paraId="19663A9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01E20B2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7D259F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BD141A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5D1737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F48AD5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06B8823A" w14:textId="77777777" w:rsidTr="00371861">
        <w:tc>
          <w:tcPr>
            <w:tcW w:w="1596" w:type="dxa"/>
          </w:tcPr>
          <w:p w14:paraId="0B1BC8D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43F4043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353A43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ACF250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7CC319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F98747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096BE298" w14:textId="77777777" w:rsidTr="00371861">
        <w:tc>
          <w:tcPr>
            <w:tcW w:w="1596" w:type="dxa"/>
          </w:tcPr>
          <w:p w14:paraId="6F6896C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5</w:t>
            </w:r>
          </w:p>
        </w:tc>
        <w:tc>
          <w:tcPr>
            <w:tcW w:w="1596" w:type="dxa"/>
          </w:tcPr>
          <w:p w14:paraId="1A6C3FF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5DF605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57EDEF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F3D686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1DAFEC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2BB096DF" w14:textId="77777777" w:rsidTr="00371861">
        <w:tc>
          <w:tcPr>
            <w:tcW w:w="1596" w:type="dxa"/>
          </w:tcPr>
          <w:p w14:paraId="0AE0A8B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6</w:t>
            </w:r>
          </w:p>
        </w:tc>
        <w:tc>
          <w:tcPr>
            <w:tcW w:w="1596" w:type="dxa"/>
          </w:tcPr>
          <w:p w14:paraId="67B4BFC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C2F277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808D93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681F18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21C1DD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4315495E" w14:textId="77777777" w:rsidTr="00371861">
        <w:tc>
          <w:tcPr>
            <w:tcW w:w="1596" w:type="dxa"/>
          </w:tcPr>
          <w:p w14:paraId="3098A87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7</w:t>
            </w:r>
          </w:p>
        </w:tc>
        <w:tc>
          <w:tcPr>
            <w:tcW w:w="1596" w:type="dxa"/>
          </w:tcPr>
          <w:p w14:paraId="6B84246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774E28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A23128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E8BD6A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5B6DBA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4CF09F36" w14:textId="77777777" w:rsidTr="00371861">
        <w:tc>
          <w:tcPr>
            <w:tcW w:w="1596" w:type="dxa"/>
          </w:tcPr>
          <w:p w14:paraId="22AC81B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8</w:t>
            </w:r>
          </w:p>
        </w:tc>
        <w:tc>
          <w:tcPr>
            <w:tcW w:w="1596" w:type="dxa"/>
          </w:tcPr>
          <w:p w14:paraId="4EF9899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62081E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8256F0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F20A0F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1CC7D5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r>
      <w:tr w:rsidR="00F428A4" w14:paraId="30D5AAB3" w14:textId="77777777" w:rsidTr="00371861">
        <w:tc>
          <w:tcPr>
            <w:tcW w:w="1596" w:type="dxa"/>
          </w:tcPr>
          <w:p w14:paraId="4618AE2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9</w:t>
            </w:r>
          </w:p>
        </w:tc>
        <w:tc>
          <w:tcPr>
            <w:tcW w:w="1596" w:type="dxa"/>
          </w:tcPr>
          <w:p w14:paraId="3BDE490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9A4DEE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508D8D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F740A3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1B8FD2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48E00A2B" w14:textId="77777777" w:rsidTr="00371861">
        <w:tc>
          <w:tcPr>
            <w:tcW w:w="1596" w:type="dxa"/>
          </w:tcPr>
          <w:p w14:paraId="1002587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10</w:t>
            </w:r>
          </w:p>
        </w:tc>
        <w:tc>
          <w:tcPr>
            <w:tcW w:w="1596" w:type="dxa"/>
          </w:tcPr>
          <w:p w14:paraId="4508A9F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86E4A2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A2025B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E54C6D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55DC1C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67837C85" w14:textId="77777777" w:rsidTr="00371861">
        <w:tc>
          <w:tcPr>
            <w:tcW w:w="1596" w:type="dxa"/>
          </w:tcPr>
          <w:p w14:paraId="55F2FEC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11</w:t>
            </w:r>
          </w:p>
        </w:tc>
        <w:tc>
          <w:tcPr>
            <w:tcW w:w="1596" w:type="dxa"/>
          </w:tcPr>
          <w:p w14:paraId="66249BA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574A94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78E6DB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E14FC4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61ED2A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5FB750B3" w14:textId="77777777" w:rsidTr="00371861">
        <w:tc>
          <w:tcPr>
            <w:tcW w:w="1596" w:type="dxa"/>
          </w:tcPr>
          <w:p w14:paraId="3A4CFB3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364D70D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BIO 205</w:t>
            </w:r>
          </w:p>
        </w:tc>
        <w:tc>
          <w:tcPr>
            <w:tcW w:w="1596" w:type="dxa"/>
          </w:tcPr>
          <w:p w14:paraId="53EE295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Final Exam</w:t>
            </w:r>
          </w:p>
        </w:tc>
        <w:tc>
          <w:tcPr>
            <w:tcW w:w="1596" w:type="dxa"/>
          </w:tcPr>
          <w:p w14:paraId="72B3DA0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78BFEA9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597E84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0AA5D322" w14:textId="77777777" w:rsidTr="00371861">
        <w:tc>
          <w:tcPr>
            <w:tcW w:w="1596" w:type="dxa"/>
          </w:tcPr>
          <w:p w14:paraId="169FB99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089EE80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33789F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4B5930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14D5CDB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94156A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18614381" w14:textId="77777777" w:rsidTr="00371861">
        <w:tc>
          <w:tcPr>
            <w:tcW w:w="1596" w:type="dxa"/>
          </w:tcPr>
          <w:p w14:paraId="16A1750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4B125CF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A84382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D6B2F9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740EBF7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4D4878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4C0F41D1" w14:textId="77777777" w:rsidTr="00371861">
        <w:tc>
          <w:tcPr>
            <w:tcW w:w="1596" w:type="dxa"/>
          </w:tcPr>
          <w:p w14:paraId="66677B8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lastRenderedPageBreak/>
              <w:t>4</w:t>
            </w:r>
          </w:p>
        </w:tc>
        <w:tc>
          <w:tcPr>
            <w:tcW w:w="1596" w:type="dxa"/>
          </w:tcPr>
          <w:p w14:paraId="2AFA2DA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AB62A1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978DC8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4CB1787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F67615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06519AFF" w14:textId="77777777" w:rsidTr="00371861">
        <w:tc>
          <w:tcPr>
            <w:tcW w:w="1596" w:type="dxa"/>
          </w:tcPr>
          <w:p w14:paraId="005CD3A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5</w:t>
            </w:r>
          </w:p>
        </w:tc>
        <w:tc>
          <w:tcPr>
            <w:tcW w:w="1596" w:type="dxa"/>
          </w:tcPr>
          <w:p w14:paraId="042FA62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304DCE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C9BC33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5E9C6C6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1F7B11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316062AA" w14:textId="77777777" w:rsidTr="00371861">
        <w:tc>
          <w:tcPr>
            <w:tcW w:w="1596" w:type="dxa"/>
          </w:tcPr>
          <w:p w14:paraId="03B3E1B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6</w:t>
            </w:r>
          </w:p>
        </w:tc>
        <w:tc>
          <w:tcPr>
            <w:tcW w:w="1596" w:type="dxa"/>
          </w:tcPr>
          <w:p w14:paraId="26E7AC8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0D1CE7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BE9AF6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0</w:t>
            </w:r>
          </w:p>
        </w:tc>
        <w:tc>
          <w:tcPr>
            <w:tcW w:w="1596" w:type="dxa"/>
          </w:tcPr>
          <w:p w14:paraId="3EF9C60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F2FA1D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24C85FDB" w14:textId="77777777" w:rsidTr="00371861">
        <w:tc>
          <w:tcPr>
            <w:tcW w:w="1596" w:type="dxa"/>
          </w:tcPr>
          <w:p w14:paraId="59B5D80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7</w:t>
            </w:r>
          </w:p>
        </w:tc>
        <w:tc>
          <w:tcPr>
            <w:tcW w:w="1596" w:type="dxa"/>
          </w:tcPr>
          <w:p w14:paraId="302CFD8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905EE7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39B2D3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73218D5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938029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64E481B7" w14:textId="77777777" w:rsidTr="00371861">
        <w:tc>
          <w:tcPr>
            <w:tcW w:w="1596" w:type="dxa"/>
          </w:tcPr>
          <w:p w14:paraId="361217D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8</w:t>
            </w:r>
          </w:p>
        </w:tc>
        <w:tc>
          <w:tcPr>
            <w:tcW w:w="1596" w:type="dxa"/>
          </w:tcPr>
          <w:p w14:paraId="6F2997A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9ABC7D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E1F868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0</w:t>
            </w:r>
          </w:p>
        </w:tc>
        <w:tc>
          <w:tcPr>
            <w:tcW w:w="1596" w:type="dxa"/>
          </w:tcPr>
          <w:p w14:paraId="5A79FFE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55B269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0FB21C7E" w14:textId="77777777" w:rsidTr="00371861">
        <w:tc>
          <w:tcPr>
            <w:tcW w:w="1596" w:type="dxa"/>
          </w:tcPr>
          <w:p w14:paraId="2D5123E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9</w:t>
            </w:r>
          </w:p>
        </w:tc>
        <w:tc>
          <w:tcPr>
            <w:tcW w:w="1596" w:type="dxa"/>
          </w:tcPr>
          <w:p w14:paraId="1CDBD16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7FE216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B537DD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3D0EDD9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E57F72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639E76A1" w14:textId="77777777" w:rsidTr="00371861">
        <w:tc>
          <w:tcPr>
            <w:tcW w:w="1596" w:type="dxa"/>
          </w:tcPr>
          <w:p w14:paraId="3EFBC89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10</w:t>
            </w:r>
          </w:p>
        </w:tc>
        <w:tc>
          <w:tcPr>
            <w:tcW w:w="1596" w:type="dxa"/>
          </w:tcPr>
          <w:p w14:paraId="5C4B393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CE0116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B08B5B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2830461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EFE7A1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436FEE2F" w14:textId="77777777" w:rsidTr="00371861">
        <w:tc>
          <w:tcPr>
            <w:tcW w:w="1596" w:type="dxa"/>
          </w:tcPr>
          <w:p w14:paraId="5139FA1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11</w:t>
            </w:r>
          </w:p>
        </w:tc>
        <w:tc>
          <w:tcPr>
            <w:tcW w:w="1596" w:type="dxa"/>
          </w:tcPr>
          <w:p w14:paraId="383D45D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1ADF78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9FD60B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787322B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406C99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06BD8C80" w14:textId="77777777" w:rsidTr="00371861">
        <w:tc>
          <w:tcPr>
            <w:tcW w:w="1596" w:type="dxa"/>
          </w:tcPr>
          <w:p w14:paraId="38115C9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0D18D1D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C36CA3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Exper. Report</w:t>
            </w:r>
          </w:p>
        </w:tc>
        <w:tc>
          <w:tcPr>
            <w:tcW w:w="1596" w:type="dxa"/>
          </w:tcPr>
          <w:p w14:paraId="2CF7B6A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6262FD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7206B79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327682FF" w14:textId="77777777" w:rsidTr="00371861">
        <w:tc>
          <w:tcPr>
            <w:tcW w:w="1596" w:type="dxa"/>
          </w:tcPr>
          <w:p w14:paraId="30C3B4F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5F03010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14AA54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7B3A92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26D098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6C1310C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6B9C612F" w14:textId="77777777" w:rsidTr="00371861">
        <w:tc>
          <w:tcPr>
            <w:tcW w:w="1596" w:type="dxa"/>
          </w:tcPr>
          <w:p w14:paraId="078C442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2B2086D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9E259D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B9DAEF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B4D874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384C8BC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5E5B58FF" w14:textId="77777777" w:rsidTr="00371861">
        <w:tc>
          <w:tcPr>
            <w:tcW w:w="1596" w:type="dxa"/>
          </w:tcPr>
          <w:p w14:paraId="694931D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380B242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E760A5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176705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7C1565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3F19DDB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104B63C2" w14:textId="77777777" w:rsidTr="00371861">
        <w:tc>
          <w:tcPr>
            <w:tcW w:w="1596" w:type="dxa"/>
          </w:tcPr>
          <w:p w14:paraId="71720C3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5</w:t>
            </w:r>
          </w:p>
        </w:tc>
        <w:tc>
          <w:tcPr>
            <w:tcW w:w="1596" w:type="dxa"/>
          </w:tcPr>
          <w:p w14:paraId="3F4BBB8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765F53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D7C601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78060C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030C775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63C4E8E7" w14:textId="77777777" w:rsidTr="00371861">
        <w:tc>
          <w:tcPr>
            <w:tcW w:w="1596" w:type="dxa"/>
          </w:tcPr>
          <w:p w14:paraId="373EB57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6</w:t>
            </w:r>
          </w:p>
        </w:tc>
        <w:tc>
          <w:tcPr>
            <w:tcW w:w="1596" w:type="dxa"/>
          </w:tcPr>
          <w:p w14:paraId="7BC4523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59427A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FC3348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EC2CB4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21FC368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466C9D81" w14:textId="77777777" w:rsidTr="00371861">
        <w:tc>
          <w:tcPr>
            <w:tcW w:w="1596" w:type="dxa"/>
          </w:tcPr>
          <w:p w14:paraId="1427DC8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7</w:t>
            </w:r>
          </w:p>
        </w:tc>
        <w:tc>
          <w:tcPr>
            <w:tcW w:w="1596" w:type="dxa"/>
          </w:tcPr>
          <w:p w14:paraId="5844157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6F92C3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021D84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D71F7C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683B4FA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49A85A16" w14:textId="77777777" w:rsidTr="00371861">
        <w:tc>
          <w:tcPr>
            <w:tcW w:w="1596" w:type="dxa"/>
          </w:tcPr>
          <w:p w14:paraId="4FE328C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8</w:t>
            </w:r>
          </w:p>
        </w:tc>
        <w:tc>
          <w:tcPr>
            <w:tcW w:w="1596" w:type="dxa"/>
          </w:tcPr>
          <w:p w14:paraId="58A0BFC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9EADCF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22B99C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DB6CA3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7878B44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51D03C1C" w14:textId="77777777" w:rsidTr="00371861">
        <w:tc>
          <w:tcPr>
            <w:tcW w:w="1596" w:type="dxa"/>
          </w:tcPr>
          <w:p w14:paraId="5A94DF9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9</w:t>
            </w:r>
          </w:p>
        </w:tc>
        <w:tc>
          <w:tcPr>
            <w:tcW w:w="1596" w:type="dxa"/>
          </w:tcPr>
          <w:p w14:paraId="1C53CA9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59048B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B436FD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526B4F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38F95F7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72F2C477" w14:textId="77777777" w:rsidTr="00371861">
        <w:tc>
          <w:tcPr>
            <w:tcW w:w="1596" w:type="dxa"/>
          </w:tcPr>
          <w:p w14:paraId="3C9EDCE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10</w:t>
            </w:r>
          </w:p>
        </w:tc>
        <w:tc>
          <w:tcPr>
            <w:tcW w:w="1596" w:type="dxa"/>
          </w:tcPr>
          <w:p w14:paraId="358C945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D24411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2E328D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FA28D3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1A10009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2FEE56BA" w14:textId="77777777" w:rsidTr="00371861">
        <w:tc>
          <w:tcPr>
            <w:tcW w:w="1596" w:type="dxa"/>
          </w:tcPr>
          <w:p w14:paraId="66680AD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11</w:t>
            </w:r>
          </w:p>
        </w:tc>
        <w:tc>
          <w:tcPr>
            <w:tcW w:w="1596" w:type="dxa"/>
          </w:tcPr>
          <w:p w14:paraId="407556B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08B83B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347EA6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8F847C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17E7BA9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r>
      <w:tr w:rsidR="00F428A4" w14:paraId="49E18609" w14:textId="77777777" w:rsidTr="00371861">
        <w:tc>
          <w:tcPr>
            <w:tcW w:w="1596" w:type="dxa"/>
          </w:tcPr>
          <w:p w14:paraId="6581DA8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c>
          <w:tcPr>
            <w:tcW w:w="1596" w:type="dxa"/>
          </w:tcPr>
          <w:p w14:paraId="41AA9A9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8FA136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Lab Exam</w:t>
            </w:r>
          </w:p>
        </w:tc>
        <w:tc>
          <w:tcPr>
            <w:tcW w:w="1596" w:type="dxa"/>
          </w:tcPr>
          <w:p w14:paraId="3CC77A9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BB6A55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8F27E3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r>
      <w:tr w:rsidR="00F428A4" w14:paraId="268F50BD" w14:textId="77777777" w:rsidTr="00371861">
        <w:tc>
          <w:tcPr>
            <w:tcW w:w="1596" w:type="dxa"/>
          </w:tcPr>
          <w:p w14:paraId="6BDFD09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c>
          <w:tcPr>
            <w:tcW w:w="1596" w:type="dxa"/>
          </w:tcPr>
          <w:p w14:paraId="04535D4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D2EF81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DEF544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181192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0AF0CE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1C231E0F" w14:textId="77777777" w:rsidTr="00371861">
        <w:tc>
          <w:tcPr>
            <w:tcW w:w="1596" w:type="dxa"/>
          </w:tcPr>
          <w:p w14:paraId="6319336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c>
          <w:tcPr>
            <w:tcW w:w="1596" w:type="dxa"/>
          </w:tcPr>
          <w:p w14:paraId="58D6FBD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A87809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B5D819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D40678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AD157D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4076E6E6" w14:textId="77777777" w:rsidTr="00371861">
        <w:tc>
          <w:tcPr>
            <w:tcW w:w="1596" w:type="dxa"/>
          </w:tcPr>
          <w:p w14:paraId="0A44E83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c>
          <w:tcPr>
            <w:tcW w:w="1596" w:type="dxa"/>
          </w:tcPr>
          <w:p w14:paraId="108D336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3F939A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B25899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A1C627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DFA255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04B4B79E" w14:textId="77777777" w:rsidTr="00371861">
        <w:tc>
          <w:tcPr>
            <w:tcW w:w="1596" w:type="dxa"/>
          </w:tcPr>
          <w:p w14:paraId="2C84E82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5</w:t>
            </w:r>
          </w:p>
        </w:tc>
        <w:tc>
          <w:tcPr>
            <w:tcW w:w="1596" w:type="dxa"/>
          </w:tcPr>
          <w:p w14:paraId="01CB483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E9EE96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16C284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D52D85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E41FDD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4E534DA2" w14:textId="77777777" w:rsidTr="00371861">
        <w:tc>
          <w:tcPr>
            <w:tcW w:w="1596" w:type="dxa"/>
          </w:tcPr>
          <w:p w14:paraId="23F4E1F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6</w:t>
            </w:r>
          </w:p>
        </w:tc>
        <w:tc>
          <w:tcPr>
            <w:tcW w:w="1596" w:type="dxa"/>
          </w:tcPr>
          <w:p w14:paraId="048CC79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7D110E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A81E76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497157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31F2EC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r>
      <w:tr w:rsidR="00F428A4" w14:paraId="46BB11B6" w14:textId="77777777" w:rsidTr="00371861">
        <w:tc>
          <w:tcPr>
            <w:tcW w:w="1596" w:type="dxa"/>
          </w:tcPr>
          <w:p w14:paraId="6CD60D8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7</w:t>
            </w:r>
          </w:p>
        </w:tc>
        <w:tc>
          <w:tcPr>
            <w:tcW w:w="1596" w:type="dxa"/>
          </w:tcPr>
          <w:p w14:paraId="6AD2C1E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266638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D06434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450154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F4DCCE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0FC88601" w14:textId="77777777" w:rsidTr="00371861">
        <w:tc>
          <w:tcPr>
            <w:tcW w:w="1596" w:type="dxa"/>
          </w:tcPr>
          <w:p w14:paraId="11A351C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8</w:t>
            </w:r>
          </w:p>
        </w:tc>
        <w:tc>
          <w:tcPr>
            <w:tcW w:w="1596" w:type="dxa"/>
          </w:tcPr>
          <w:p w14:paraId="41841C6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442533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F80315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3F28D5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B24D9E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6AD66892" w14:textId="77777777" w:rsidTr="00371861">
        <w:tc>
          <w:tcPr>
            <w:tcW w:w="1596" w:type="dxa"/>
          </w:tcPr>
          <w:p w14:paraId="1AC99D5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9</w:t>
            </w:r>
          </w:p>
        </w:tc>
        <w:tc>
          <w:tcPr>
            <w:tcW w:w="1596" w:type="dxa"/>
          </w:tcPr>
          <w:p w14:paraId="43A60FA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4B3A64D"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AFFC4F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135292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F779D3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548AEDB4" w14:textId="77777777" w:rsidTr="00371861">
        <w:tc>
          <w:tcPr>
            <w:tcW w:w="1596" w:type="dxa"/>
          </w:tcPr>
          <w:p w14:paraId="3E7687F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10</w:t>
            </w:r>
          </w:p>
        </w:tc>
        <w:tc>
          <w:tcPr>
            <w:tcW w:w="1596" w:type="dxa"/>
          </w:tcPr>
          <w:p w14:paraId="644B3AB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5176CF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EBC49A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86334A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0E8F85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713517F4" w14:textId="77777777" w:rsidTr="00371861">
        <w:tc>
          <w:tcPr>
            <w:tcW w:w="1596" w:type="dxa"/>
          </w:tcPr>
          <w:p w14:paraId="70CDE7A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11</w:t>
            </w:r>
          </w:p>
        </w:tc>
        <w:tc>
          <w:tcPr>
            <w:tcW w:w="1596" w:type="dxa"/>
          </w:tcPr>
          <w:p w14:paraId="263D0CF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0F285AF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A35B44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951004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3835A8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w:t>
            </w:r>
          </w:p>
        </w:tc>
      </w:tr>
      <w:tr w:rsidR="00F428A4" w14:paraId="4FE51AD1" w14:textId="77777777" w:rsidTr="00371861">
        <w:tc>
          <w:tcPr>
            <w:tcW w:w="1596" w:type="dxa"/>
          </w:tcPr>
          <w:p w14:paraId="1CE4D1D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12</w:t>
            </w:r>
          </w:p>
        </w:tc>
        <w:tc>
          <w:tcPr>
            <w:tcW w:w="1596" w:type="dxa"/>
          </w:tcPr>
          <w:p w14:paraId="11531C0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C66A96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97DE07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D18D4F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CB03B7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563B08F2" w14:textId="77777777" w:rsidTr="00371861">
        <w:tc>
          <w:tcPr>
            <w:tcW w:w="1596" w:type="dxa"/>
          </w:tcPr>
          <w:p w14:paraId="2342A9A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13</w:t>
            </w:r>
          </w:p>
        </w:tc>
        <w:tc>
          <w:tcPr>
            <w:tcW w:w="1596" w:type="dxa"/>
          </w:tcPr>
          <w:p w14:paraId="4F74455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A93E46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6AD40A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F96BB6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49F819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6E835ED3" w14:textId="77777777" w:rsidTr="00371861">
        <w:tc>
          <w:tcPr>
            <w:tcW w:w="1596" w:type="dxa"/>
          </w:tcPr>
          <w:p w14:paraId="31D3014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14</w:t>
            </w:r>
          </w:p>
        </w:tc>
        <w:tc>
          <w:tcPr>
            <w:tcW w:w="1596" w:type="dxa"/>
          </w:tcPr>
          <w:p w14:paraId="06E4168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741BCF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FFB543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7DA2E2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828564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15CCCC83" w14:textId="77777777" w:rsidTr="00371861">
        <w:tc>
          <w:tcPr>
            <w:tcW w:w="1596" w:type="dxa"/>
          </w:tcPr>
          <w:p w14:paraId="40D9ADD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15</w:t>
            </w:r>
          </w:p>
        </w:tc>
        <w:tc>
          <w:tcPr>
            <w:tcW w:w="1596" w:type="dxa"/>
          </w:tcPr>
          <w:p w14:paraId="79EF5EE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F19CF6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C35FDC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E559C0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54F7F2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7C08A961" w14:textId="77777777" w:rsidTr="00371861">
        <w:tc>
          <w:tcPr>
            <w:tcW w:w="1596" w:type="dxa"/>
          </w:tcPr>
          <w:p w14:paraId="6CCE87E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16</w:t>
            </w:r>
          </w:p>
        </w:tc>
        <w:tc>
          <w:tcPr>
            <w:tcW w:w="1596" w:type="dxa"/>
          </w:tcPr>
          <w:p w14:paraId="4A41236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FF808F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97C26A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AE3760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2333246A"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4F572914" w14:textId="77777777" w:rsidTr="00371861">
        <w:tc>
          <w:tcPr>
            <w:tcW w:w="1596" w:type="dxa"/>
          </w:tcPr>
          <w:p w14:paraId="7356FB40"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17</w:t>
            </w:r>
          </w:p>
        </w:tc>
        <w:tc>
          <w:tcPr>
            <w:tcW w:w="1596" w:type="dxa"/>
          </w:tcPr>
          <w:p w14:paraId="6AF1C0C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77CABB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4D4723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52E3638"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8E2C974"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711D7C86" w14:textId="77777777" w:rsidTr="00371861">
        <w:tc>
          <w:tcPr>
            <w:tcW w:w="1596" w:type="dxa"/>
          </w:tcPr>
          <w:p w14:paraId="5DCFB81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18</w:t>
            </w:r>
          </w:p>
        </w:tc>
        <w:tc>
          <w:tcPr>
            <w:tcW w:w="1596" w:type="dxa"/>
          </w:tcPr>
          <w:p w14:paraId="04D6EDD5"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446EA7D2"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428F9E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3081239"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37AFDF7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4</w:t>
            </w:r>
          </w:p>
        </w:tc>
      </w:tr>
      <w:tr w:rsidR="00F428A4" w14:paraId="2D4FDD42" w14:textId="77777777" w:rsidTr="00371861">
        <w:tc>
          <w:tcPr>
            <w:tcW w:w="1596" w:type="dxa"/>
          </w:tcPr>
          <w:p w14:paraId="133F10C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19</w:t>
            </w:r>
          </w:p>
        </w:tc>
        <w:tc>
          <w:tcPr>
            <w:tcW w:w="1596" w:type="dxa"/>
          </w:tcPr>
          <w:p w14:paraId="75734B9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32749D3"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5481491"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6949F49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53A0147"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w:t>
            </w:r>
          </w:p>
        </w:tc>
      </w:tr>
      <w:tr w:rsidR="00F428A4" w14:paraId="3C1C9EE0" w14:textId="77777777" w:rsidTr="00371861">
        <w:tc>
          <w:tcPr>
            <w:tcW w:w="1596" w:type="dxa"/>
          </w:tcPr>
          <w:p w14:paraId="6BE7E5FF"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20</w:t>
            </w:r>
          </w:p>
        </w:tc>
        <w:tc>
          <w:tcPr>
            <w:tcW w:w="1596" w:type="dxa"/>
          </w:tcPr>
          <w:p w14:paraId="3A6F4A3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5A8007DC"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CBA6CDE"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16EF7AB6"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w:t>
            </w:r>
          </w:p>
        </w:tc>
        <w:tc>
          <w:tcPr>
            <w:tcW w:w="1596" w:type="dxa"/>
          </w:tcPr>
          <w:p w14:paraId="7C43478B" w14:textId="77777777" w:rsidR="00F428A4" w:rsidRDefault="00F428A4" w:rsidP="00371861">
            <w:pPr>
              <w:contextualSpacing/>
              <w:jc w:val="center"/>
              <w:rPr>
                <w:rFonts w:ascii="Times New Roman" w:hAnsi="Times New Roman" w:cs="Times New Roman"/>
              </w:rPr>
            </w:pPr>
            <w:r>
              <w:rPr>
                <w:rFonts w:ascii="Times New Roman" w:hAnsi="Times New Roman" w:cs="Times New Roman"/>
              </w:rPr>
              <w:t>3</w:t>
            </w:r>
          </w:p>
        </w:tc>
      </w:tr>
      <w:tr w:rsidR="00F428A4" w14:paraId="68651615" w14:textId="77777777" w:rsidTr="00371861">
        <w:tc>
          <w:tcPr>
            <w:tcW w:w="1596" w:type="dxa"/>
          </w:tcPr>
          <w:p w14:paraId="3107C91F" w14:textId="77777777" w:rsidR="00F428A4" w:rsidRPr="00621E99" w:rsidRDefault="00F428A4" w:rsidP="00371861">
            <w:pPr>
              <w:contextualSpacing/>
              <w:jc w:val="center"/>
              <w:rPr>
                <w:rFonts w:ascii="Times New Roman" w:hAnsi="Times New Roman" w:cs="Times New Roman"/>
              </w:rPr>
            </w:pPr>
          </w:p>
        </w:tc>
        <w:tc>
          <w:tcPr>
            <w:tcW w:w="1596" w:type="dxa"/>
          </w:tcPr>
          <w:p w14:paraId="12BB8A9F" w14:textId="77777777" w:rsidR="00F428A4" w:rsidRDefault="00F428A4" w:rsidP="00371861">
            <w:pPr>
              <w:contextualSpacing/>
              <w:jc w:val="center"/>
              <w:rPr>
                <w:rFonts w:ascii="Times New Roman" w:hAnsi="Times New Roman" w:cs="Times New Roman"/>
              </w:rPr>
            </w:pPr>
          </w:p>
        </w:tc>
        <w:tc>
          <w:tcPr>
            <w:tcW w:w="1596" w:type="dxa"/>
          </w:tcPr>
          <w:p w14:paraId="3FC1BFDE" w14:textId="77777777" w:rsidR="00F428A4" w:rsidRDefault="00F428A4" w:rsidP="00371861">
            <w:pPr>
              <w:contextualSpacing/>
              <w:jc w:val="center"/>
              <w:rPr>
                <w:rFonts w:ascii="Times New Roman" w:hAnsi="Times New Roman" w:cs="Times New Roman"/>
              </w:rPr>
            </w:pPr>
          </w:p>
        </w:tc>
        <w:tc>
          <w:tcPr>
            <w:tcW w:w="1596" w:type="dxa"/>
          </w:tcPr>
          <w:p w14:paraId="06EA73C8" w14:textId="77777777" w:rsidR="00F428A4" w:rsidRDefault="00F428A4" w:rsidP="00371861">
            <w:pPr>
              <w:contextualSpacing/>
              <w:jc w:val="center"/>
              <w:rPr>
                <w:rFonts w:ascii="Times New Roman" w:hAnsi="Times New Roman" w:cs="Times New Roman"/>
              </w:rPr>
            </w:pPr>
          </w:p>
        </w:tc>
        <w:tc>
          <w:tcPr>
            <w:tcW w:w="1596" w:type="dxa"/>
          </w:tcPr>
          <w:p w14:paraId="6B6861BF" w14:textId="77777777" w:rsidR="00F428A4" w:rsidRDefault="00F428A4" w:rsidP="00371861">
            <w:pPr>
              <w:contextualSpacing/>
              <w:jc w:val="center"/>
              <w:rPr>
                <w:rFonts w:ascii="Times New Roman" w:hAnsi="Times New Roman" w:cs="Times New Roman"/>
              </w:rPr>
            </w:pPr>
          </w:p>
        </w:tc>
        <w:tc>
          <w:tcPr>
            <w:tcW w:w="1596" w:type="dxa"/>
          </w:tcPr>
          <w:p w14:paraId="1E7ACF08" w14:textId="77777777" w:rsidR="00F428A4" w:rsidRDefault="00F428A4" w:rsidP="00371861">
            <w:pPr>
              <w:contextualSpacing/>
              <w:jc w:val="center"/>
              <w:rPr>
                <w:rFonts w:ascii="Times New Roman" w:hAnsi="Times New Roman" w:cs="Times New Roman"/>
              </w:rPr>
            </w:pPr>
          </w:p>
        </w:tc>
      </w:tr>
      <w:tr w:rsidR="00F428A4" w14:paraId="196487A6" w14:textId="77777777" w:rsidTr="00371861">
        <w:tc>
          <w:tcPr>
            <w:tcW w:w="1596" w:type="dxa"/>
          </w:tcPr>
          <w:p w14:paraId="090D1BF8" w14:textId="77777777" w:rsidR="00F428A4" w:rsidRPr="0066282D" w:rsidRDefault="00F428A4" w:rsidP="00371861">
            <w:pPr>
              <w:contextualSpacing/>
              <w:jc w:val="center"/>
              <w:rPr>
                <w:rFonts w:ascii="Times New Roman" w:hAnsi="Times New Roman" w:cs="Times New Roman"/>
                <w:b/>
              </w:rPr>
            </w:pPr>
            <w:r w:rsidRPr="0066282D">
              <w:rPr>
                <w:rFonts w:ascii="Times New Roman" w:hAnsi="Times New Roman" w:cs="Times New Roman"/>
                <w:b/>
              </w:rPr>
              <w:t>N = 292</w:t>
            </w:r>
          </w:p>
        </w:tc>
        <w:tc>
          <w:tcPr>
            <w:tcW w:w="1596" w:type="dxa"/>
          </w:tcPr>
          <w:p w14:paraId="56F6A1A1" w14:textId="77777777" w:rsidR="00F428A4" w:rsidRPr="0066282D" w:rsidRDefault="00F428A4" w:rsidP="00371861">
            <w:pPr>
              <w:contextualSpacing/>
              <w:jc w:val="center"/>
              <w:rPr>
                <w:rFonts w:ascii="Times New Roman" w:hAnsi="Times New Roman" w:cs="Times New Roman"/>
                <w:b/>
              </w:rPr>
            </w:pPr>
            <w:r w:rsidRPr="0066282D">
              <w:rPr>
                <w:rFonts w:ascii="Times New Roman" w:hAnsi="Times New Roman" w:cs="Times New Roman"/>
                <w:b/>
              </w:rPr>
              <w:t>N = 10</w:t>
            </w:r>
          </w:p>
        </w:tc>
        <w:tc>
          <w:tcPr>
            <w:tcW w:w="1596" w:type="dxa"/>
          </w:tcPr>
          <w:p w14:paraId="4EA38198" w14:textId="77777777" w:rsidR="00F428A4" w:rsidRPr="0066282D" w:rsidRDefault="00F428A4" w:rsidP="00371861">
            <w:pPr>
              <w:contextualSpacing/>
              <w:jc w:val="center"/>
              <w:rPr>
                <w:rFonts w:ascii="Times New Roman" w:hAnsi="Times New Roman" w:cs="Times New Roman"/>
                <w:b/>
              </w:rPr>
            </w:pPr>
            <w:r w:rsidRPr="0066282D">
              <w:rPr>
                <w:rFonts w:ascii="Times New Roman" w:hAnsi="Times New Roman" w:cs="Times New Roman"/>
                <w:b/>
              </w:rPr>
              <w:t>N = 9</w:t>
            </w:r>
          </w:p>
        </w:tc>
        <w:tc>
          <w:tcPr>
            <w:tcW w:w="1596" w:type="dxa"/>
          </w:tcPr>
          <w:p w14:paraId="71AF7178" w14:textId="77777777" w:rsidR="00F428A4" w:rsidRPr="0066282D" w:rsidRDefault="00F428A4" w:rsidP="00371861">
            <w:pPr>
              <w:contextualSpacing/>
              <w:jc w:val="center"/>
              <w:rPr>
                <w:rFonts w:ascii="Times New Roman" w:hAnsi="Times New Roman" w:cs="Times New Roman"/>
                <w:b/>
              </w:rPr>
            </w:pPr>
            <w:r w:rsidRPr="0066282D">
              <w:rPr>
                <w:rFonts w:ascii="Times New Roman" w:hAnsi="Times New Roman" w:cs="Times New Roman"/>
                <w:b/>
              </w:rPr>
              <w:t>N = 102</w:t>
            </w:r>
          </w:p>
        </w:tc>
        <w:tc>
          <w:tcPr>
            <w:tcW w:w="1596" w:type="dxa"/>
          </w:tcPr>
          <w:p w14:paraId="72A0ECD8" w14:textId="77777777" w:rsidR="00F428A4" w:rsidRPr="0066282D" w:rsidRDefault="00F428A4" w:rsidP="00371861">
            <w:pPr>
              <w:contextualSpacing/>
              <w:jc w:val="center"/>
              <w:rPr>
                <w:rFonts w:ascii="Times New Roman" w:hAnsi="Times New Roman" w:cs="Times New Roman"/>
                <w:b/>
              </w:rPr>
            </w:pPr>
            <w:r w:rsidRPr="0066282D">
              <w:rPr>
                <w:rFonts w:ascii="Times New Roman" w:hAnsi="Times New Roman" w:cs="Times New Roman"/>
                <w:b/>
              </w:rPr>
              <w:t>N = 86</w:t>
            </w:r>
          </w:p>
        </w:tc>
        <w:tc>
          <w:tcPr>
            <w:tcW w:w="1596" w:type="dxa"/>
          </w:tcPr>
          <w:p w14:paraId="22AB1C2C" w14:textId="77777777" w:rsidR="00F428A4" w:rsidRPr="0066282D" w:rsidRDefault="00F428A4" w:rsidP="00371861">
            <w:pPr>
              <w:contextualSpacing/>
              <w:jc w:val="center"/>
              <w:rPr>
                <w:rFonts w:ascii="Times New Roman" w:hAnsi="Times New Roman" w:cs="Times New Roman"/>
                <w:b/>
              </w:rPr>
            </w:pPr>
            <w:r w:rsidRPr="0066282D">
              <w:rPr>
                <w:rFonts w:ascii="Times New Roman" w:hAnsi="Times New Roman" w:cs="Times New Roman"/>
                <w:b/>
              </w:rPr>
              <w:t>N = 104</w:t>
            </w:r>
          </w:p>
        </w:tc>
      </w:tr>
      <w:tr w:rsidR="00F428A4" w14:paraId="66454B79" w14:textId="77777777" w:rsidTr="00371861">
        <w:tc>
          <w:tcPr>
            <w:tcW w:w="1596" w:type="dxa"/>
          </w:tcPr>
          <w:p w14:paraId="40B49F9B" w14:textId="77777777" w:rsidR="00F428A4" w:rsidRPr="0066282D" w:rsidRDefault="00F428A4" w:rsidP="00371861">
            <w:pPr>
              <w:contextualSpacing/>
              <w:jc w:val="center"/>
              <w:rPr>
                <w:rFonts w:ascii="Times New Roman" w:hAnsi="Times New Roman" w:cs="Times New Roman"/>
                <w:b/>
              </w:rPr>
            </w:pPr>
          </w:p>
        </w:tc>
        <w:tc>
          <w:tcPr>
            <w:tcW w:w="1596" w:type="dxa"/>
          </w:tcPr>
          <w:p w14:paraId="6C5BCEE7" w14:textId="77777777" w:rsidR="00F428A4" w:rsidRPr="0066282D" w:rsidRDefault="00F428A4" w:rsidP="00371861">
            <w:pPr>
              <w:contextualSpacing/>
              <w:jc w:val="center"/>
              <w:rPr>
                <w:rFonts w:ascii="Times New Roman" w:hAnsi="Times New Roman" w:cs="Times New Roman"/>
                <w:b/>
              </w:rPr>
            </w:pPr>
          </w:p>
        </w:tc>
        <w:tc>
          <w:tcPr>
            <w:tcW w:w="1596" w:type="dxa"/>
          </w:tcPr>
          <w:p w14:paraId="191D6CB4" w14:textId="77777777" w:rsidR="00F428A4" w:rsidRPr="0066282D" w:rsidRDefault="00F428A4" w:rsidP="00371861">
            <w:pPr>
              <w:contextualSpacing/>
              <w:jc w:val="center"/>
              <w:rPr>
                <w:rFonts w:ascii="Times New Roman" w:hAnsi="Times New Roman" w:cs="Times New Roman"/>
                <w:b/>
              </w:rPr>
            </w:pPr>
          </w:p>
        </w:tc>
        <w:tc>
          <w:tcPr>
            <w:tcW w:w="1596" w:type="dxa"/>
          </w:tcPr>
          <w:p w14:paraId="18E007BD" w14:textId="77777777" w:rsidR="00F428A4" w:rsidRPr="0066282D" w:rsidRDefault="00F428A4" w:rsidP="00371861">
            <w:pPr>
              <w:contextualSpacing/>
              <w:jc w:val="center"/>
              <w:rPr>
                <w:rFonts w:ascii="Times New Roman" w:hAnsi="Times New Roman" w:cs="Times New Roman"/>
                <w:b/>
              </w:rPr>
            </w:pPr>
            <w:r>
              <w:rPr>
                <w:rFonts w:ascii="Times New Roman" w:hAnsi="Times New Roman" w:cs="Times New Roman"/>
                <w:b/>
              </w:rPr>
              <w:t>Mean = 2.45</w:t>
            </w:r>
          </w:p>
        </w:tc>
        <w:tc>
          <w:tcPr>
            <w:tcW w:w="1596" w:type="dxa"/>
          </w:tcPr>
          <w:p w14:paraId="6595A909" w14:textId="77777777" w:rsidR="00F428A4" w:rsidRPr="0066282D" w:rsidRDefault="00F428A4" w:rsidP="00371861">
            <w:pPr>
              <w:contextualSpacing/>
              <w:jc w:val="center"/>
              <w:rPr>
                <w:rFonts w:ascii="Times New Roman" w:hAnsi="Times New Roman" w:cs="Times New Roman"/>
                <w:b/>
              </w:rPr>
            </w:pPr>
            <w:r>
              <w:rPr>
                <w:rFonts w:ascii="Times New Roman" w:hAnsi="Times New Roman" w:cs="Times New Roman"/>
                <w:b/>
              </w:rPr>
              <w:t>Mean = 2.87</w:t>
            </w:r>
          </w:p>
        </w:tc>
        <w:tc>
          <w:tcPr>
            <w:tcW w:w="1596" w:type="dxa"/>
          </w:tcPr>
          <w:p w14:paraId="3982B422" w14:textId="77777777" w:rsidR="00F428A4" w:rsidRPr="0066282D" w:rsidRDefault="00F428A4" w:rsidP="00371861">
            <w:pPr>
              <w:contextualSpacing/>
              <w:jc w:val="center"/>
              <w:rPr>
                <w:rFonts w:ascii="Times New Roman" w:hAnsi="Times New Roman" w:cs="Times New Roman"/>
                <w:b/>
              </w:rPr>
            </w:pPr>
            <w:r>
              <w:rPr>
                <w:rFonts w:ascii="Times New Roman" w:hAnsi="Times New Roman" w:cs="Times New Roman"/>
                <w:b/>
              </w:rPr>
              <w:t>Mean = 2.9</w:t>
            </w:r>
            <w:r w:rsidRPr="0066282D">
              <w:rPr>
                <w:rFonts w:ascii="Times New Roman" w:hAnsi="Times New Roman" w:cs="Times New Roman"/>
                <w:b/>
              </w:rPr>
              <w:t>9</w:t>
            </w:r>
          </w:p>
        </w:tc>
      </w:tr>
    </w:tbl>
    <w:p w14:paraId="00A6B390" w14:textId="77777777" w:rsidR="00F428A4" w:rsidRPr="004A6017" w:rsidRDefault="00F428A4" w:rsidP="00F428A4">
      <w:pPr>
        <w:contextualSpacing/>
        <w:rPr>
          <w:rFonts w:ascii="Times New Roman" w:hAnsi="Times New Roman" w:cs="Times New Roman"/>
        </w:rPr>
      </w:pPr>
    </w:p>
    <w:sectPr w:rsidR="00F428A4" w:rsidRPr="004A6017" w:rsidSect="008737E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D3"/>
    <w:rsid w:val="00064B1D"/>
    <w:rsid w:val="000964D9"/>
    <w:rsid w:val="000A4B33"/>
    <w:rsid w:val="000A69B4"/>
    <w:rsid w:val="00100094"/>
    <w:rsid w:val="0010652B"/>
    <w:rsid w:val="00260430"/>
    <w:rsid w:val="002C64E5"/>
    <w:rsid w:val="002D3C52"/>
    <w:rsid w:val="003243C2"/>
    <w:rsid w:val="003628FD"/>
    <w:rsid w:val="00371861"/>
    <w:rsid w:val="003F3CCE"/>
    <w:rsid w:val="003F48BE"/>
    <w:rsid w:val="004460C1"/>
    <w:rsid w:val="004558F6"/>
    <w:rsid w:val="004A6017"/>
    <w:rsid w:val="004A74E2"/>
    <w:rsid w:val="004D3FD2"/>
    <w:rsid w:val="005038F5"/>
    <w:rsid w:val="0050588D"/>
    <w:rsid w:val="005907CB"/>
    <w:rsid w:val="005D024D"/>
    <w:rsid w:val="005E4766"/>
    <w:rsid w:val="006170D3"/>
    <w:rsid w:val="00637E07"/>
    <w:rsid w:val="00640C0A"/>
    <w:rsid w:val="0066638F"/>
    <w:rsid w:val="006D1CCF"/>
    <w:rsid w:val="00752C46"/>
    <w:rsid w:val="007565DC"/>
    <w:rsid w:val="00773418"/>
    <w:rsid w:val="00777C15"/>
    <w:rsid w:val="0078775E"/>
    <w:rsid w:val="007E01A7"/>
    <w:rsid w:val="00821313"/>
    <w:rsid w:val="0084273A"/>
    <w:rsid w:val="00872FB5"/>
    <w:rsid w:val="008737E2"/>
    <w:rsid w:val="0089777E"/>
    <w:rsid w:val="0094400B"/>
    <w:rsid w:val="00976C7E"/>
    <w:rsid w:val="009D2D74"/>
    <w:rsid w:val="00A02DD2"/>
    <w:rsid w:val="00A45B2F"/>
    <w:rsid w:val="00A94840"/>
    <w:rsid w:val="00AA07DB"/>
    <w:rsid w:val="00AE5609"/>
    <w:rsid w:val="00B05536"/>
    <w:rsid w:val="00B22FA3"/>
    <w:rsid w:val="00B46194"/>
    <w:rsid w:val="00B556C4"/>
    <w:rsid w:val="00B70C7B"/>
    <w:rsid w:val="00C26F0E"/>
    <w:rsid w:val="00C42720"/>
    <w:rsid w:val="00C7636E"/>
    <w:rsid w:val="00DA2ACD"/>
    <w:rsid w:val="00DC4606"/>
    <w:rsid w:val="00E247E2"/>
    <w:rsid w:val="00E42BC2"/>
    <w:rsid w:val="00E72E85"/>
    <w:rsid w:val="00E96B6D"/>
    <w:rsid w:val="00ED7251"/>
    <w:rsid w:val="00EE31F8"/>
    <w:rsid w:val="00F24722"/>
    <w:rsid w:val="00F378CB"/>
    <w:rsid w:val="00F428A4"/>
    <w:rsid w:val="00F6341A"/>
    <w:rsid w:val="00F6720B"/>
    <w:rsid w:val="00F90097"/>
    <w:rsid w:val="00FD56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994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88D"/>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0D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70D3"/>
    <w:rPr>
      <w:rFonts w:ascii="Lucida Grande" w:hAnsi="Lucida Grande" w:cs="Lucida Grande"/>
      <w:sz w:val="18"/>
      <w:szCs w:val="18"/>
    </w:rPr>
  </w:style>
  <w:style w:type="table" w:styleId="TableGrid">
    <w:name w:val="Table Grid"/>
    <w:basedOn w:val="TableNormal"/>
    <w:uiPriority w:val="59"/>
    <w:rsid w:val="005907C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88D"/>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0D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70D3"/>
    <w:rPr>
      <w:rFonts w:ascii="Lucida Grande" w:hAnsi="Lucida Grande" w:cs="Lucida Grande"/>
      <w:sz w:val="18"/>
      <w:szCs w:val="18"/>
    </w:rPr>
  </w:style>
  <w:style w:type="table" w:styleId="TableGrid">
    <w:name w:val="Table Grid"/>
    <w:basedOn w:val="TableNormal"/>
    <w:uiPriority w:val="59"/>
    <w:rsid w:val="005907C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png"/><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18</Pages>
  <Words>4308</Words>
  <Characters>24557</Characters>
  <Application>Microsoft Macintosh Word</Application>
  <DocSecurity>0</DocSecurity>
  <Lines>204</Lines>
  <Paragraphs>57</Paragraphs>
  <ScaleCrop>false</ScaleCrop>
  <Company>University of La Verne</Company>
  <LinksUpToDate>false</LinksUpToDate>
  <CharactersWithSpaces>28808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Aghop Der-Karabetian</dc:creator>
  <cp:keywords/>
  <dc:description/>
  <cp:lastModifiedBy>Aghop Der-Karabetian</cp:lastModifiedBy>
  <cp:revision>31</cp:revision>
  <cp:lastPrinted>2012-09-11T20:42:00Z</cp:lastPrinted>
  <dcterms:created xsi:type="dcterms:W3CDTF">2012-07-27T23:02:00Z</dcterms:created>
  <dcterms:modified xsi:type="dcterms:W3CDTF">2012-09-11T20:42:00Z</dcterms:modified>
</cp:coreProperties>
</file>